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FECF7" w14:textId="5FE67961" w:rsidR="0012404C" w:rsidRPr="00180511" w:rsidRDefault="0012404C" w:rsidP="0054265C">
      <w:pPr>
        <w:jc w:val="center"/>
        <w:rPr>
          <w:rFonts w:ascii="Times New Roman" w:eastAsia="Calibri" w:hAnsi="Times New Roman" w:cs="Times New Roman"/>
          <w:b/>
          <w:sz w:val="24"/>
          <w:szCs w:val="24"/>
          <w:u w:val="single"/>
        </w:rPr>
      </w:pPr>
      <w:r w:rsidRPr="00180511">
        <w:rPr>
          <w:rFonts w:ascii="Times New Roman" w:eastAsia="Calibri" w:hAnsi="Times New Roman" w:cs="Times New Roman"/>
          <w:b/>
          <w:sz w:val="24"/>
          <w:szCs w:val="24"/>
          <w:u w:val="single"/>
        </w:rPr>
        <w:t>Protokół Nr XII/2025</w:t>
      </w:r>
    </w:p>
    <w:p w14:paraId="0D429A9F" w14:textId="77777777" w:rsidR="0012404C" w:rsidRPr="00180511" w:rsidRDefault="0012404C" w:rsidP="0054265C">
      <w:pPr>
        <w:jc w:val="center"/>
        <w:rPr>
          <w:rFonts w:ascii="Times New Roman" w:eastAsia="Calibri" w:hAnsi="Times New Roman" w:cs="Times New Roman"/>
          <w:b/>
          <w:sz w:val="24"/>
          <w:szCs w:val="24"/>
          <w:u w:val="single"/>
        </w:rPr>
      </w:pPr>
      <w:r w:rsidRPr="00180511">
        <w:rPr>
          <w:rFonts w:ascii="Times New Roman" w:eastAsia="Calibri" w:hAnsi="Times New Roman" w:cs="Times New Roman"/>
          <w:b/>
          <w:sz w:val="24"/>
          <w:szCs w:val="24"/>
          <w:u w:val="single"/>
        </w:rPr>
        <w:t>Sesji Rady Gminy Gnojnik</w:t>
      </w:r>
    </w:p>
    <w:p w14:paraId="4F3285E6" w14:textId="1A6B0966" w:rsidR="0012404C" w:rsidRPr="00180511" w:rsidRDefault="0012404C" w:rsidP="0054265C">
      <w:pPr>
        <w:jc w:val="center"/>
        <w:rPr>
          <w:rFonts w:ascii="Times New Roman" w:eastAsia="Calibri" w:hAnsi="Times New Roman" w:cs="Times New Roman"/>
          <w:b/>
          <w:sz w:val="24"/>
          <w:szCs w:val="24"/>
          <w:u w:val="single"/>
        </w:rPr>
      </w:pPr>
      <w:r w:rsidRPr="00180511">
        <w:rPr>
          <w:rFonts w:ascii="Times New Roman" w:eastAsia="Calibri" w:hAnsi="Times New Roman" w:cs="Times New Roman"/>
          <w:b/>
          <w:sz w:val="24"/>
          <w:szCs w:val="24"/>
          <w:u w:val="single"/>
        </w:rPr>
        <w:t>z dnia 20 października 2025 r.</w:t>
      </w:r>
    </w:p>
    <w:p w14:paraId="6047B4F9" w14:textId="77777777" w:rsidR="0012404C" w:rsidRPr="00180511" w:rsidRDefault="0012404C" w:rsidP="00B6209C">
      <w:pPr>
        <w:jc w:val="both"/>
        <w:rPr>
          <w:rFonts w:ascii="Times New Roman" w:eastAsia="Calibri" w:hAnsi="Times New Roman" w:cs="Times New Roman"/>
          <w:b/>
          <w:sz w:val="24"/>
          <w:szCs w:val="24"/>
        </w:rPr>
      </w:pPr>
    </w:p>
    <w:p w14:paraId="39F6AE4B" w14:textId="19079C44" w:rsidR="0012404C" w:rsidRPr="00180511" w:rsidRDefault="0012404C" w:rsidP="00B6209C">
      <w:pPr>
        <w:spacing w:line="276" w:lineRule="auto"/>
        <w:jc w:val="both"/>
        <w:rPr>
          <w:rFonts w:ascii="Times New Roman" w:eastAsia="Calibri" w:hAnsi="Times New Roman" w:cs="Times New Roman"/>
          <w:sz w:val="23"/>
          <w:szCs w:val="23"/>
        </w:rPr>
      </w:pPr>
      <w:r w:rsidRPr="00180511">
        <w:rPr>
          <w:rFonts w:ascii="Times New Roman" w:eastAsia="Calibri" w:hAnsi="Times New Roman" w:cs="Times New Roman"/>
          <w:sz w:val="23"/>
          <w:szCs w:val="23"/>
        </w:rPr>
        <w:t>Posiedzenie rozpoczęło się na sali Domu Strażaka w Gnojniku o godzinie 14:02 a zakończyło się                o 16:25</w:t>
      </w:r>
    </w:p>
    <w:p w14:paraId="4789340F" w14:textId="3D628DDA" w:rsidR="0012404C" w:rsidRPr="00180511" w:rsidRDefault="0012404C" w:rsidP="00B6209C">
      <w:pPr>
        <w:spacing w:line="276" w:lineRule="auto"/>
        <w:jc w:val="both"/>
        <w:rPr>
          <w:rFonts w:ascii="Times New Roman" w:eastAsia="Calibri" w:hAnsi="Times New Roman" w:cs="Times New Roman"/>
          <w:sz w:val="23"/>
          <w:szCs w:val="23"/>
        </w:rPr>
      </w:pPr>
      <w:r w:rsidRPr="00180511">
        <w:rPr>
          <w:rFonts w:ascii="Times New Roman" w:eastAsia="Calibri" w:hAnsi="Times New Roman" w:cs="Times New Roman"/>
          <w:sz w:val="23"/>
          <w:szCs w:val="23"/>
        </w:rPr>
        <w:t>W posiedzeniu wzięło udział 13 radnych, według załączonej listy do protokołu. Nieobecny był Radny Piotr Krzyszkowski oraz Grzegorz Śledź.</w:t>
      </w:r>
    </w:p>
    <w:p w14:paraId="759F01DB" w14:textId="77777777" w:rsidR="0012404C" w:rsidRPr="00180511" w:rsidRDefault="0012404C" w:rsidP="00B6209C">
      <w:pPr>
        <w:spacing w:line="276" w:lineRule="auto"/>
        <w:jc w:val="both"/>
        <w:rPr>
          <w:rFonts w:ascii="Times New Roman" w:eastAsia="Calibri" w:hAnsi="Times New Roman" w:cs="Times New Roman"/>
          <w:sz w:val="23"/>
          <w:szCs w:val="23"/>
        </w:rPr>
      </w:pPr>
      <w:r w:rsidRPr="00180511">
        <w:rPr>
          <w:rFonts w:ascii="Times New Roman" w:eastAsia="Calibri" w:hAnsi="Times New Roman" w:cs="Times New Roman"/>
          <w:sz w:val="23"/>
          <w:szCs w:val="23"/>
        </w:rPr>
        <w:t>Ponadto w posiedzeniu udział wzięły zaproszone osoby wg. załączonej listy obecności do protokołu.</w:t>
      </w:r>
    </w:p>
    <w:p w14:paraId="701729AA" w14:textId="77777777" w:rsidR="0012404C" w:rsidRPr="00180511" w:rsidRDefault="0012404C" w:rsidP="00B6209C">
      <w:pPr>
        <w:jc w:val="both"/>
        <w:rPr>
          <w:rFonts w:ascii="Times New Roman" w:hAnsi="Times New Roman" w:cs="Times New Roman"/>
          <w:b/>
          <w:bCs/>
          <w:sz w:val="23"/>
          <w:szCs w:val="23"/>
        </w:rPr>
      </w:pPr>
      <w:r w:rsidRPr="00180511">
        <w:rPr>
          <w:rFonts w:ascii="Times New Roman" w:hAnsi="Times New Roman" w:cs="Times New Roman"/>
          <w:b/>
          <w:bCs/>
          <w:sz w:val="23"/>
          <w:szCs w:val="23"/>
        </w:rPr>
        <w:t>Ad.1 Otwarcie Sesji i stwierdzenie prawomocności obrad.</w:t>
      </w:r>
    </w:p>
    <w:p w14:paraId="65983C60" w14:textId="35F1288F" w:rsidR="0012404C" w:rsidRPr="00180511" w:rsidRDefault="0012404C" w:rsidP="00B6209C">
      <w:pPr>
        <w:jc w:val="both"/>
        <w:rPr>
          <w:rFonts w:ascii="Times New Roman" w:hAnsi="Times New Roman" w:cs="Times New Roman"/>
          <w:sz w:val="23"/>
          <w:szCs w:val="23"/>
        </w:rPr>
      </w:pPr>
      <w:r w:rsidRPr="00180511">
        <w:rPr>
          <w:rFonts w:ascii="Times New Roman" w:hAnsi="Times New Roman" w:cs="Times New Roman"/>
          <w:sz w:val="23"/>
          <w:szCs w:val="23"/>
        </w:rPr>
        <w:t>Paweł Prus: Przewodniczący Rady Gminy otworzył Sesję Rady Gminy Gnojnik powitał wszystkich radnych oraz zaproszonych gości i stwierdził prawomocność obrad.</w:t>
      </w:r>
    </w:p>
    <w:p w14:paraId="28CDA17E" w14:textId="7A3E0B9F" w:rsidR="0012404C" w:rsidRPr="00180511" w:rsidRDefault="0012404C" w:rsidP="00B6209C">
      <w:pPr>
        <w:jc w:val="both"/>
        <w:rPr>
          <w:rFonts w:ascii="Times New Roman" w:hAnsi="Times New Roman" w:cs="Times New Roman"/>
          <w:b/>
          <w:bCs/>
          <w:sz w:val="23"/>
          <w:szCs w:val="23"/>
        </w:rPr>
      </w:pPr>
      <w:r w:rsidRPr="00180511">
        <w:rPr>
          <w:rFonts w:ascii="Times New Roman" w:hAnsi="Times New Roman" w:cs="Times New Roman"/>
          <w:b/>
          <w:bCs/>
          <w:sz w:val="23"/>
          <w:szCs w:val="23"/>
        </w:rPr>
        <w:t xml:space="preserve">Ad.2 Przyjęcie porządku obrad. </w:t>
      </w:r>
    </w:p>
    <w:p w14:paraId="235EB9CE" w14:textId="77777777" w:rsidR="0012404C" w:rsidRPr="00180511" w:rsidRDefault="0012404C" w:rsidP="00B6209C">
      <w:pPr>
        <w:jc w:val="both"/>
        <w:rPr>
          <w:rFonts w:ascii="Times New Roman" w:hAnsi="Times New Roman" w:cs="Times New Roman"/>
        </w:rPr>
      </w:pPr>
      <w:r w:rsidRPr="00180511">
        <w:rPr>
          <w:rFonts w:ascii="Times New Roman" w:hAnsi="Times New Roman" w:cs="Times New Roman"/>
        </w:rPr>
        <w:t>Paweł Prus:</w:t>
      </w:r>
      <w:r w:rsidR="009F4B57" w:rsidRPr="00180511">
        <w:rPr>
          <w:rFonts w:ascii="Times New Roman" w:hAnsi="Times New Roman" w:cs="Times New Roman"/>
        </w:rPr>
        <w:t xml:space="preserve"> Ja od razu zaznaczam, że zgodnie z tym, co było wspominane na połączonych komisjach Rady Gminy, wpłynęły autopoprawki do projektu z uchwały dotyczącej zmiany uchwały budżetowej oraz zmiany uchwały w sprawie wieloletniego programu, wieloletniej prognozy inwestycyjnej i to automatycznie wchodzi pod dzisiejsze obrady, także tutaj </w:t>
      </w:r>
      <w:r w:rsidRPr="00180511">
        <w:rPr>
          <w:rFonts w:ascii="Times New Roman" w:hAnsi="Times New Roman" w:cs="Times New Roman"/>
        </w:rPr>
        <w:t>w</w:t>
      </w:r>
      <w:r w:rsidR="009F4B57" w:rsidRPr="00180511">
        <w:rPr>
          <w:rFonts w:ascii="Times New Roman" w:hAnsi="Times New Roman" w:cs="Times New Roman"/>
        </w:rPr>
        <w:t xml:space="preserve"> stosunku do tych materiałów, które zostały przesłane tyle ulega zmianie. Czy jakieś inne propozycje do porządku obrad są? Nie widzę, skoro nie ma to. Zamykam ten punkt</w:t>
      </w:r>
      <w:r w:rsidRPr="00180511">
        <w:rPr>
          <w:rFonts w:ascii="Times New Roman" w:hAnsi="Times New Roman" w:cs="Times New Roman"/>
        </w:rPr>
        <w:t>.</w:t>
      </w:r>
    </w:p>
    <w:p w14:paraId="40718E66" w14:textId="77777777" w:rsidR="0012404C" w:rsidRPr="00180511" w:rsidRDefault="0012404C" w:rsidP="00B6209C">
      <w:pPr>
        <w:jc w:val="both"/>
        <w:rPr>
          <w:rFonts w:ascii="Times New Roman" w:hAnsi="Times New Roman" w:cs="Times New Roman"/>
        </w:rPr>
      </w:pPr>
      <w:r w:rsidRPr="00180511">
        <w:rPr>
          <w:rFonts w:ascii="Times New Roman" w:hAnsi="Times New Roman" w:cs="Times New Roman"/>
        </w:rPr>
        <w:t>Ad.3 P</w:t>
      </w:r>
      <w:r w:rsidR="009F4B57" w:rsidRPr="00180511">
        <w:rPr>
          <w:rFonts w:ascii="Times New Roman" w:hAnsi="Times New Roman" w:cs="Times New Roman"/>
        </w:rPr>
        <w:t xml:space="preserve">rzyjęcie protokołu z sesji Rady Gminy z dnia 8 września 2025 roku. </w:t>
      </w:r>
    </w:p>
    <w:p w14:paraId="01414893" w14:textId="7A00D0E9" w:rsidR="0012404C" w:rsidRPr="00180511" w:rsidRDefault="0012404C" w:rsidP="00B6209C">
      <w:pPr>
        <w:jc w:val="both"/>
        <w:rPr>
          <w:rFonts w:ascii="Times New Roman" w:hAnsi="Times New Roman" w:cs="Times New Roman"/>
        </w:rPr>
      </w:pPr>
      <w:r w:rsidRPr="00180511">
        <w:rPr>
          <w:rFonts w:ascii="Times New Roman" w:hAnsi="Times New Roman" w:cs="Times New Roman"/>
        </w:rPr>
        <w:t xml:space="preserve">Brak uwag do protokołu. </w:t>
      </w:r>
    </w:p>
    <w:p w14:paraId="2B06653F" w14:textId="7121029F" w:rsidR="0012404C" w:rsidRPr="00180511" w:rsidRDefault="0012404C" w:rsidP="00B6209C">
      <w:pPr>
        <w:jc w:val="both"/>
        <w:rPr>
          <w:rFonts w:ascii="Times New Roman" w:hAnsi="Times New Roman" w:cs="Times New Roman"/>
        </w:rPr>
      </w:pPr>
      <w:r w:rsidRPr="00180511">
        <w:rPr>
          <w:rFonts w:ascii="Times New Roman" w:hAnsi="Times New Roman" w:cs="Times New Roman"/>
        </w:rPr>
        <w:t xml:space="preserve">Wyniki głosowania: </w:t>
      </w:r>
    </w:p>
    <w:p w14:paraId="5840621C" w14:textId="77777777" w:rsidR="0012404C" w:rsidRPr="00180511" w:rsidRDefault="0012404C" w:rsidP="00B6209C">
      <w:pPr>
        <w:spacing w:after="0"/>
        <w:jc w:val="both"/>
        <w:rPr>
          <w:rFonts w:ascii="Times New Roman" w:hAnsi="Times New Roman" w:cs="Times New Roman"/>
        </w:rPr>
      </w:pPr>
      <w:r w:rsidRPr="00180511">
        <w:rPr>
          <w:rFonts w:ascii="Times New Roman" w:hAnsi="Times New Roman" w:cs="Times New Roman"/>
          <w:sz w:val="24"/>
        </w:rPr>
        <w:t>ZA (13)</w:t>
      </w:r>
    </w:p>
    <w:p w14:paraId="3900B107" w14:textId="77777777" w:rsidR="0012404C" w:rsidRPr="00180511" w:rsidRDefault="0012404C" w:rsidP="00B6209C">
      <w:pPr>
        <w:jc w:val="both"/>
        <w:rPr>
          <w:rFonts w:ascii="Times New Roman" w:hAnsi="Times New Roman" w:cs="Times New Roman"/>
        </w:rPr>
      </w:pPr>
      <w:r w:rsidRPr="00180511">
        <w:rPr>
          <w:rFonts w:ascii="Times New Roman" w:hAnsi="Times New Roman" w:cs="Times New Roman"/>
          <w:sz w:val="20"/>
        </w:rPr>
        <w:t xml:space="preserve">Jacek Czuba, Ryszard </w:t>
      </w:r>
      <w:proofErr w:type="spellStart"/>
      <w:r w:rsidRPr="00180511">
        <w:rPr>
          <w:rFonts w:ascii="Times New Roman" w:hAnsi="Times New Roman" w:cs="Times New Roman"/>
          <w:sz w:val="20"/>
        </w:rPr>
        <w:t>Gnela</w:t>
      </w:r>
      <w:proofErr w:type="spellEnd"/>
      <w:r w:rsidRPr="00180511">
        <w:rPr>
          <w:rFonts w:ascii="Times New Roman" w:hAnsi="Times New Roman" w:cs="Times New Roman"/>
          <w:sz w:val="20"/>
        </w:rPr>
        <w:t xml:space="preserve">, Władysław </w:t>
      </w:r>
      <w:proofErr w:type="spellStart"/>
      <w:r w:rsidRPr="00180511">
        <w:rPr>
          <w:rFonts w:ascii="Times New Roman" w:hAnsi="Times New Roman" w:cs="Times New Roman"/>
          <w:sz w:val="20"/>
        </w:rPr>
        <w:t>Gnyla</w:t>
      </w:r>
      <w:proofErr w:type="spellEnd"/>
      <w:r w:rsidRPr="00180511">
        <w:rPr>
          <w:rFonts w:ascii="Times New Roman" w:hAnsi="Times New Roman" w:cs="Times New Roman"/>
          <w:sz w:val="20"/>
        </w:rPr>
        <w:t xml:space="preserve">, Grzegorz Kotarba, Maria Kuc, Paweł Machał, Tomasz </w:t>
      </w:r>
      <w:proofErr w:type="spellStart"/>
      <w:r w:rsidRPr="00180511">
        <w:rPr>
          <w:rFonts w:ascii="Times New Roman" w:hAnsi="Times New Roman" w:cs="Times New Roman"/>
          <w:sz w:val="20"/>
        </w:rPr>
        <w:t>Migrała</w:t>
      </w:r>
      <w:proofErr w:type="spellEnd"/>
      <w:r w:rsidRPr="00180511">
        <w:rPr>
          <w:rFonts w:ascii="Times New Roman" w:hAnsi="Times New Roman" w:cs="Times New Roman"/>
          <w:sz w:val="20"/>
        </w:rPr>
        <w:t xml:space="preserve">, Barbara Pawełek, Paweł Prus, Jan </w:t>
      </w:r>
      <w:proofErr w:type="spellStart"/>
      <w:r w:rsidRPr="00180511">
        <w:rPr>
          <w:rFonts w:ascii="Times New Roman" w:hAnsi="Times New Roman" w:cs="Times New Roman"/>
          <w:sz w:val="20"/>
        </w:rPr>
        <w:t>Sacha</w:t>
      </w:r>
      <w:proofErr w:type="spellEnd"/>
      <w:r w:rsidRPr="00180511">
        <w:rPr>
          <w:rFonts w:ascii="Times New Roman" w:hAnsi="Times New Roman" w:cs="Times New Roman"/>
          <w:sz w:val="20"/>
        </w:rPr>
        <w:t xml:space="preserve">, Paweł </w:t>
      </w:r>
      <w:proofErr w:type="spellStart"/>
      <w:r w:rsidRPr="00180511">
        <w:rPr>
          <w:rFonts w:ascii="Times New Roman" w:hAnsi="Times New Roman" w:cs="Times New Roman"/>
          <w:sz w:val="20"/>
        </w:rPr>
        <w:t>Tekiela</w:t>
      </w:r>
      <w:proofErr w:type="spellEnd"/>
      <w:r w:rsidRPr="00180511">
        <w:rPr>
          <w:rFonts w:ascii="Times New Roman" w:hAnsi="Times New Roman" w:cs="Times New Roman"/>
          <w:sz w:val="20"/>
        </w:rPr>
        <w:t>, Urszula Wiśniowska, Krzysztof Wiśniowski</w:t>
      </w:r>
    </w:p>
    <w:p w14:paraId="44E2B764" w14:textId="77777777" w:rsidR="0012404C" w:rsidRPr="00180511" w:rsidRDefault="0012404C" w:rsidP="00B6209C">
      <w:pPr>
        <w:spacing w:after="0"/>
        <w:jc w:val="both"/>
        <w:rPr>
          <w:rFonts w:ascii="Times New Roman" w:hAnsi="Times New Roman" w:cs="Times New Roman"/>
        </w:rPr>
      </w:pPr>
      <w:r w:rsidRPr="00180511">
        <w:rPr>
          <w:rFonts w:ascii="Times New Roman" w:hAnsi="Times New Roman" w:cs="Times New Roman"/>
          <w:sz w:val="24"/>
        </w:rPr>
        <w:t>NIEOBECNI (2)</w:t>
      </w:r>
    </w:p>
    <w:p w14:paraId="48A24507" w14:textId="77777777" w:rsidR="0012404C" w:rsidRPr="00180511" w:rsidRDefault="0012404C" w:rsidP="00B6209C">
      <w:pPr>
        <w:jc w:val="both"/>
        <w:rPr>
          <w:rFonts w:ascii="Times New Roman" w:hAnsi="Times New Roman" w:cs="Times New Roman"/>
        </w:rPr>
      </w:pPr>
      <w:r w:rsidRPr="00180511">
        <w:rPr>
          <w:rFonts w:ascii="Times New Roman" w:hAnsi="Times New Roman" w:cs="Times New Roman"/>
          <w:sz w:val="20"/>
        </w:rPr>
        <w:t>Piotr Krzyszkowski, Grzegorz Śledź</w:t>
      </w:r>
    </w:p>
    <w:p w14:paraId="067FE352" w14:textId="23785841" w:rsidR="0012404C" w:rsidRPr="00180511" w:rsidRDefault="0012404C" w:rsidP="00B6209C">
      <w:pPr>
        <w:jc w:val="both"/>
        <w:rPr>
          <w:rFonts w:ascii="Times New Roman" w:hAnsi="Times New Roman" w:cs="Times New Roman"/>
          <w:b/>
          <w:bCs/>
        </w:rPr>
      </w:pPr>
      <w:r w:rsidRPr="00180511">
        <w:rPr>
          <w:rFonts w:ascii="Times New Roman" w:hAnsi="Times New Roman" w:cs="Times New Roman"/>
          <w:b/>
          <w:bCs/>
        </w:rPr>
        <w:t>Ad.4 S</w:t>
      </w:r>
      <w:r w:rsidR="009F4B57" w:rsidRPr="00180511">
        <w:rPr>
          <w:rFonts w:ascii="Times New Roman" w:hAnsi="Times New Roman" w:cs="Times New Roman"/>
          <w:b/>
          <w:bCs/>
        </w:rPr>
        <w:t xml:space="preserve">prawozdanie </w:t>
      </w:r>
      <w:r w:rsidRPr="00180511">
        <w:rPr>
          <w:rFonts w:ascii="Times New Roman" w:hAnsi="Times New Roman" w:cs="Times New Roman"/>
          <w:b/>
          <w:bCs/>
        </w:rPr>
        <w:t>P</w:t>
      </w:r>
      <w:r w:rsidR="009F4B57" w:rsidRPr="00180511">
        <w:rPr>
          <w:rFonts w:ascii="Times New Roman" w:hAnsi="Times New Roman" w:cs="Times New Roman"/>
          <w:b/>
          <w:bCs/>
        </w:rPr>
        <w:t>rzewodniczącego Rady Gminy z okresu międzyses</w:t>
      </w:r>
      <w:r w:rsidRPr="00180511">
        <w:rPr>
          <w:rFonts w:ascii="Times New Roman" w:hAnsi="Times New Roman" w:cs="Times New Roman"/>
          <w:b/>
          <w:bCs/>
        </w:rPr>
        <w:t>y</w:t>
      </w:r>
      <w:r w:rsidR="009F4B57" w:rsidRPr="00180511">
        <w:rPr>
          <w:rFonts w:ascii="Times New Roman" w:hAnsi="Times New Roman" w:cs="Times New Roman"/>
          <w:b/>
          <w:bCs/>
        </w:rPr>
        <w:t xml:space="preserve">jnego i sprawozdanie </w:t>
      </w:r>
      <w:r w:rsidR="00DF27C4">
        <w:rPr>
          <w:rFonts w:ascii="Times New Roman" w:hAnsi="Times New Roman" w:cs="Times New Roman"/>
          <w:b/>
          <w:bCs/>
        </w:rPr>
        <w:br/>
      </w:r>
      <w:r w:rsidR="009F4B57" w:rsidRPr="00180511">
        <w:rPr>
          <w:rFonts w:ascii="Times New Roman" w:hAnsi="Times New Roman" w:cs="Times New Roman"/>
          <w:b/>
          <w:bCs/>
        </w:rPr>
        <w:t xml:space="preserve">z wykonania uchwał Rady Gminy oraz działalności wójta w okresie międzysesyjnym. </w:t>
      </w:r>
    </w:p>
    <w:p w14:paraId="3BBFD298" w14:textId="77777777" w:rsidR="0012404C" w:rsidRPr="00180511" w:rsidRDefault="0012404C" w:rsidP="00B6209C">
      <w:pPr>
        <w:jc w:val="both"/>
        <w:rPr>
          <w:rFonts w:ascii="Times New Roman" w:hAnsi="Times New Roman" w:cs="Times New Roman"/>
          <w:b/>
          <w:bCs/>
          <w:sz w:val="23"/>
          <w:szCs w:val="23"/>
        </w:rPr>
      </w:pPr>
      <w:r w:rsidRPr="00180511">
        <w:rPr>
          <w:rFonts w:ascii="Times New Roman" w:hAnsi="Times New Roman" w:cs="Times New Roman"/>
          <w:b/>
          <w:bCs/>
          <w:sz w:val="23"/>
          <w:szCs w:val="23"/>
        </w:rPr>
        <w:t>Przewodniczący Rady Gminy przedstawił swoje sprawozdanie.</w:t>
      </w:r>
    </w:p>
    <w:p w14:paraId="48FEF519" w14:textId="77777777" w:rsidR="0012404C" w:rsidRPr="00180511" w:rsidRDefault="0012404C" w:rsidP="00B6209C">
      <w:pPr>
        <w:jc w:val="both"/>
        <w:rPr>
          <w:rFonts w:ascii="Times New Roman" w:hAnsi="Times New Roman" w:cs="Times New Roman"/>
          <w:sz w:val="23"/>
          <w:szCs w:val="23"/>
        </w:rPr>
      </w:pPr>
      <w:r w:rsidRPr="00180511">
        <w:rPr>
          <w:rFonts w:ascii="Times New Roman" w:hAnsi="Times New Roman" w:cs="Times New Roman"/>
          <w:sz w:val="23"/>
          <w:szCs w:val="23"/>
        </w:rPr>
        <w:t>Brak pytań dot. sprawozdania z działalności międzysesyjnej.</w:t>
      </w:r>
    </w:p>
    <w:p w14:paraId="780D9ECA" w14:textId="77777777" w:rsidR="0012404C" w:rsidRPr="00180511" w:rsidRDefault="0012404C" w:rsidP="00B6209C">
      <w:pPr>
        <w:jc w:val="both"/>
        <w:rPr>
          <w:rFonts w:ascii="Times New Roman" w:hAnsi="Times New Roman" w:cs="Times New Roman"/>
          <w:b/>
          <w:bCs/>
          <w:sz w:val="23"/>
          <w:szCs w:val="23"/>
        </w:rPr>
      </w:pPr>
      <w:r w:rsidRPr="00180511">
        <w:rPr>
          <w:rFonts w:ascii="Times New Roman" w:hAnsi="Times New Roman" w:cs="Times New Roman"/>
          <w:b/>
          <w:bCs/>
          <w:sz w:val="23"/>
          <w:szCs w:val="23"/>
        </w:rPr>
        <w:t xml:space="preserve">Wójt Leszek Ząbkowski przedstawił swoje sprawozdanie z działalności międzysesyjnej. </w:t>
      </w:r>
    </w:p>
    <w:p w14:paraId="3D919C00" w14:textId="77777777" w:rsidR="0012404C" w:rsidRPr="00180511" w:rsidRDefault="0012404C" w:rsidP="00B6209C">
      <w:pPr>
        <w:jc w:val="both"/>
        <w:rPr>
          <w:rFonts w:ascii="Times New Roman" w:hAnsi="Times New Roman" w:cs="Times New Roman"/>
          <w:sz w:val="23"/>
          <w:szCs w:val="23"/>
        </w:rPr>
      </w:pPr>
      <w:r w:rsidRPr="00180511">
        <w:rPr>
          <w:rFonts w:ascii="Times New Roman" w:hAnsi="Times New Roman" w:cs="Times New Roman"/>
          <w:sz w:val="23"/>
          <w:szCs w:val="23"/>
        </w:rPr>
        <w:t>Sprawozdanie stanowi załącznik do protokołu.</w:t>
      </w:r>
    </w:p>
    <w:p w14:paraId="2620BB43" w14:textId="77777777" w:rsidR="0012404C" w:rsidRPr="00180511" w:rsidRDefault="0012404C" w:rsidP="00B6209C">
      <w:pPr>
        <w:jc w:val="both"/>
        <w:rPr>
          <w:rFonts w:ascii="Times New Roman" w:hAnsi="Times New Roman" w:cs="Times New Roman"/>
          <w:b/>
          <w:bCs/>
        </w:rPr>
      </w:pPr>
    </w:p>
    <w:p w14:paraId="72D6CD3B" w14:textId="77777777" w:rsidR="0012404C" w:rsidRPr="00180511" w:rsidRDefault="0012404C" w:rsidP="00B6209C">
      <w:pPr>
        <w:jc w:val="both"/>
        <w:rPr>
          <w:rFonts w:ascii="Times New Roman" w:hAnsi="Times New Roman" w:cs="Times New Roman"/>
          <w:b/>
          <w:bCs/>
        </w:rPr>
      </w:pPr>
    </w:p>
    <w:p w14:paraId="0AF2A3CB" w14:textId="77777777" w:rsidR="0012404C" w:rsidRPr="00180511" w:rsidRDefault="0012404C" w:rsidP="00B6209C">
      <w:pPr>
        <w:jc w:val="both"/>
        <w:rPr>
          <w:rFonts w:ascii="Times New Roman" w:hAnsi="Times New Roman" w:cs="Times New Roman"/>
        </w:rPr>
      </w:pPr>
    </w:p>
    <w:p w14:paraId="1268013B" w14:textId="21ABE671" w:rsidR="0012404C" w:rsidRPr="00180511" w:rsidRDefault="0012404C" w:rsidP="00B6209C">
      <w:pPr>
        <w:jc w:val="both"/>
        <w:rPr>
          <w:rFonts w:ascii="Times New Roman" w:hAnsi="Times New Roman" w:cs="Times New Roman"/>
        </w:rPr>
      </w:pPr>
      <w:r w:rsidRPr="00180511">
        <w:rPr>
          <w:rFonts w:ascii="Times New Roman" w:hAnsi="Times New Roman" w:cs="Times New Roman"/>
        </w:rPr>
        <w:t xml:space="preserve">Paweł </w:t>
      </w:r>
      <w:proofErr w:type="spellStart"/>
      <w:r w:rsidRPr="00180511">
        <w:rPr>
          <w:rFonts w:ascii="Times New Roman" w:hAnsi="Times New Roman" w:cs="Times New Roman"/>
        </w:rPr>
        <w:t>Tekiela</w:t>
      </w:r>
      <w:proofErr w:type="spellEnd"/>
      <w:r w:rsidRPr="00180511">
        <w:rPr>
          <w:rFonts w:ascii="Times New Roman" w:hAnsi="Times New Roman" w:cs="Times New Roman"/>
        </w:rPr>
        <w:t xml:space="preserve">: </w:t>
      </w:r>
      <w:r w:rsidR="009F4B57" w:rsidRPr="00180511">
        <w:rPr>
          <w:rFonts w:ascii="Times New Roman" w:hAnsi="Times New Roman" w:cs="Times New Roman"/>
        </w:rPr>
        <w:t xml:space="preserve">Ja mam takie pytanie, panie </w:t>
      </w:r>
      <w:r w:rsidRPr="00180511">
        <w:rPr>
          <w:rFonts w:ascii="Times New Roman" w:hAnsi="Times New Roman" w:cs="Times New Roman"/>
        </w:rPr>
        <w:t>Wó</w:t>
      </w:r>
      <w:r w:rsidR="009F4B57" w:rsidRPr="00180511">
        <w:rPr>
          <w:rFonts w:ascii="Times New Roman" w:hAnsi="Times New Roman" w:cs="Times New Roman"/>
        </w:rPr>
        <w:t>jcie, odnośnie tego mostu Kąty. To jest ten most, co miał</w:t>
      </w:r>
      <w:r w:rsidR="00DF27C4">
        <w:rPr>
          <w:rFonts w:ascii="Times New Roman" w:hAnsi="Times New Roman" w:cs="Times New Roman"/>
        </w:rPr>
        <w:t>o</w:t>
      </w:r>
      <w:r w:rsidR="009F4B57" w:rsidRPr="00180511">
        <w:rPr>
          <w:rFonts w:ascii="Times New Roman" w:hAnsi="Times New Roman" w:cs="Times New Roman"/>
        </w:rPr>
        <w:t xml:space="preserve"> robić wojsko, tak? </w:t>
      </w:r>
    </w:p>
    <w:p w14:paraId="1739F0E1" w14:textId="77777777" w:rsidR="00772F9B" w:rsidRPr="00180511" w:rsidRDefault="0012404C" w:rsidP="00B6209C">
      <w:pPr>
        <w:jc w:val="both"/>
        <w:rPr>
          <w:rFonts w:ascii="Times New Roman" w:hAnsi="Times New Roman" w:cs="Times New Roman"/>
        </w:rPr>
      </w:pPr>
      <w:r w:rsidRPr="00180511">
        <w:rPr>
          <w:rFonts w:ascii="Times New Roman" w:hAnsi="Times New Roman" w:cs="Times New Roman"/>
        </w:rPr>
        <w:t xml:space="preserve">Leszek Ząbkowski: </w:t>
      </w:r>
      <w:r w:rsidR="009F4B57" w:rsidRPr="00180511">
        <w:rPr>
          <w:rFonts w:ascii="Times New Roman" w:hAnsi="Times New Roman" w:cs="Times New Roman"/>
        </w:rPr>
        <w:t xml:space="preserve">Tak, Szanowni Państwo, to jest ten most, który miał robić wojsko, natomiast wojsko ma robić tylko i wyłącznie górę, czyli tylko i wyłącznie nawierzchnię drewnianą z drewna. Wojsko nie zajmuje się akurat w tym zakresie, ta jednostka nie zajmuje się rzeczami betonowymi, żelbetowymi, tylko i wyłącznie właśnie tymczasowymi przeprawami drewnianymi. </w:t>
      </w:r>
    </w:p>
    <w:p w14:paraId="606C6D3D" w14:textId="18C1C70F" w:rsidR="00772F9B" w:rsidRPr="00180511" w:rsidRDefault="00772F9B" w:rsidP="00B6209C">
      <w:pPr>
        <w:jc w:val="both"/>
        <w:rPr>
          <w:rFonts w:ascii="Times New Roman" w:hAnsi="Times New Roman" w:cs="Times New Roman"/>
          <w:b/>
          <w:bCs/>
        </w:rPr>
      </w:pPr>
      <w:r w:rsidRPr="00180511">
        <w:rPr>
          <w:rFonts w:ascii="Times New Roman" w:hAnsi="Times New Roman" w:cs="Times New Roman"/>
          <w:b/>
          <w:bCs/>
        </w:rPr>
        <w:t xml:space="preserve">Ad.5 </w:t>
      </w:r>
      <w:r w:rsidR="006B7626">
        <w:rPr>
          <w:rFonts w:ascii="Times New Roman" w:hAnsi="Times New Roman" w:cs="Times New Roman"/>
          <w:b/>
          <w:bCs/>
        </w:rPr>
        <w:t>W</w:t>
      </w:r>
      <w:r w:rsidR="009F4B57" w:rsidRPr="00180511">
        <w:rPr>
          <w:rFonts w:ascii="Times New Roman" w:hAnsi="Times New Roman" w:cs="Times New Roman"/>
          <w:b/>
          <w:bCs/>
        </w:rPr>
        <w:t xml:space="preserve">nioski i pytania do radnych powiatowych oraz zaproszonych gości. </w:t>
      </w:r>
    </w:p>
    <w:p w14:paraId="4CEDCEED" w14:textId="3C46BD5A" w:rsidR="00772F9B" w:rsidRPr="00180511" w:rsidRDefault="00772F9B" w:rsidP="00B6209C">
      <w:pPr>
        <w:jc w:val="both"/>
        <w:rPr>
          <w:rFonts w:ascii="Times New Roman" w:hAnsi="Times New Roman" w:cs="Times New Roman"/>
        </w:rPr>
      </w:pPr>
      <w:r w:rsidRPr="00180511">
        <w:rPr>
          <w:rFonts w:ascii="Times New Roman" w:hAnsi="Times New Roman" w:cs="Times New Roman"/>
        </w:rPr>
        <w:t>Przewodniczący Rady Gminy przywitał Panią Poseł</w:t>
      </w:r>
      <w:r w:rsidR="006B7626">
        <w:rPr>
          <w:rFonts w:ascii="Times New Roman" w:hAnsi="Times New Roman" w:cs="Times New Roman"/>
        </w:rPr>
        <w:t xml:space="preserve"> RP</w:t>
      </w:r>
      <w:r w:rsidRPr="00180511">
        <w:rPr>
          <w:rFonts w:ascii="Times New Roman" w:hAnsi="Times New Roman" w:cs="Times New Roman"/>
        </w:rPr>
        <w:t xml:space="preserve"> Józefę Szczurek Żelazko. </w:t>
      </w:r>
    </w:p>
    <w:p w14:paraId="53B08D25" w14:textId="77777777" w:rsidR="004F5736" w:rsidRPr="00180511" w:rsidRDefault="004F5736" w:rsidP="00B6209C">
      <w:pPr>
        <w:jc w:val="both"/>
        <w:rPr>
          <w:rFonts w:ascii="Times New Roman" w:hAnsi="Times New Roman" w:cs="Times New Roman"/>
        </w:rPr>
      </w:pPr>
      <w:r w:rsidRPr="00180511">
        <w:rPr>
          <w:rFonts w:ascii="Times New Roman" w:hAnsi="Times New Roman" w:cs="Times New Roman"/>
        </w:rPr>
        <w:t xml:space="preserve">Pan Paweł </w:t>
      </w:r>
      <w:proofErr w:type="spellStart"/>
      <w:r w:rsidRPr="00180511">
        <w:rPr>
          <w:rFonts w:ascii="Times New Roman" w:hAnsi="Times New Roman" w:cs="Times New Roman"/>
        </w:rPr>
        <w:t>Tekiela</w:t>
      </w:r>
      <w:proofErr w:type="spellEnd"/>
      <w:r w:rsidRPr="00180511">
        <w:rPr>
          <w:rFonts w:ascii="Times New Roman" w:hAnsi="Times New Roman" w:cs="Times New Roman"/>
        </w:rPr>
        <w:t xml:space="preserve"> poprosił o pomoc w szukaniu wsparcia finansowego na potrzeby rozbudowy szkoły w Gosprzydowej. </w:t>
      </w:r>
    </w:p>
    <w:p w14:paraId="5FDB1E80" w14:textId="3D292B88" w:rsidR="004F5736" w:rsidRPr="00180511" w:rsidRDefault="004F5736" w:rsidP="00B6209C">
      <w:pPr>
        <w:jc w:val="both"/>
        <w:rPr>
          <w:rFonts w:ascii="Times New Roman" w:hAnsi="Times New Roman" w:cs="Times New Roman"/>
        </w:rPr>
      </w:pPr>
      <w:r w:rsidRPr="00180511">
        <w:rPr>
          <w:rFonts w:ascii="Times New Roman" w:hAnsi="Times New Roman" w:cs="Times New Roman"/>
        </w:rPr>
        <w:t xml:space="preserve">Pani Poseł Józefa Szczurek Żelazko przekazała, że </w:t>
      </w:r>
      <w:r w:rsidR="009F4B57" w:rsidRPr="00180511">
        <w:rPr>
          <w:rFonts w:ascii="Times New Roman" w:hAnsi="Times New Roman" w:cs="Times New Roman"/>
        </w:rPr>
        <w:t>zawsze wspiera wszystkie wnioski czy propozycje, które samorząd składa do poszczególnych instytucji i</w:t>
      </w:r>
      <w:r w:rsidRPr="00180511">
        <w:rPr>
          <w:rFonts w:ascii="Times New Roman" w:hAnsi="Times New Roman" w:cs="Times New Roman"/>
        </w:rPr>
        <w:t xml:space="preserve"> że d</w:t>
      </w:r>
      <w:r w:rsidR="009F4B57" w:rsidRPr="00180511">
        <w:rPr>
          <w:rFonts w:ascii="Times New Roman" w:hAnsi="Times New Roman" w:cs="Times New Roman"/>
        </w:rPr>
        <w:t>zięki takiej dobrej współpracy udało się tutaj wiele w Gn</w:t>
      </w:r>
      <w:r w:rsidRPr="00180511">
        <w:rPr>
          <w:rFonts w:ascii="Times New Roman" w:hAnsi="Times New Roman" w:cs="Times New Roman"/>
        </w:rPr>
        <w:t>oj</w:t>
      </w:r>
      <w:r w:rsidR="009F4B57" w:rsidRPr="00180511">
        <w:rPr>
          <w:rFonts w:ascii="Times New Roman" w:hAnsi="Times New Roman" w:cs="Times New Roman"/>
        </w:rPr>
        <w:t xml:space="preserve">niku zrobić. </w:t>
      </w:r>
    </w:p>
    <w:p w14:paraId="2E7DE07D" w14:textId="2E19ED4F" w:rsidR="004F5736" w:rsidRPr="00180511" w:rsidRDefault="004F5736" w:rsidP="00B6209C">
      <w:pPr>
        <w:jc w:val="both"/>
        <w:rPr>
          <w:rFonts w:ascii="Times New Roman" w:hAnsi="Times New Roman" w:cs="Times New Roman"/>
        </w:rPr>
      </w:pPr>
      <w:r w:rsidRPr="00180511">
        <w:rPr>
          <w:rFonts w:ascii="Times New Roman" w:hAnsi="Times New Roman" w:cs="Times New Roman"/>
        </w:rPr>
        <w:t>Barbara Pawełek zadała pytanie</w:t>
      </w:r>
      <w:r w:rsidR="009F4B57" w:rsidRPr="00180511">
        <w:rPr>
          <w:rFonts w:ascii="Times New Roman" w:hAnsi="Times New Roman" w:cs="Times New Roman"/>
        </w:rPr>
        <w:t xml:space="preserve"> czy koalicja rządząca przedstawiła wyniki odnośnie edukacji zdrowotnej</w:t>
      </w:r>
      <w:r w:rsidRPr="00180511">
        <w:rPr>
          <w:rFonts w:ascii="Times New Roman" w:hAnsi="Times New Roman" w:cs="Times New Roman"/>
        </w:rPr>
        <w:t>.</w:t>
      </w:r>
    </w:p>
    <w:p w14:paraId="79222CFE" w14:textId="77777777" w:rsidR="00512339" w:rsidRPr="00180511" w:rsidRDefault="004F5736" w:rsidP="00B6209C">
      <w:pPr>
        <w:jc w:val="both"/>
        <w:rPr>
          <w:rFonts w:ascii="Times New Roman" w:hAnsi="Times New Roman" w:cs="Times New Roman"/>
        </w:rPr>
      </w:pPr>
      <w:r w:rsidRPr="00180511">
        <w:rPr>
          <w:rFonts w:ascii="Times New Roman" w:hAnsi="Times New Roman" w:cs="Times New Roman"/>
        </w:rPr>
        <w:t>Pani Poseł Józefa Szczurek Żelazko przekazała, że o</w:t>
      </w:r>
      <w:r w:rsidR="009F4B57" w:rsidRPr="00180511">
        <w:rPr>
          <w:rFonts w:ascii="Times New Roman" w:hAnsi="Times New Roman" w:cs="Times New Roman"/>
        </w:rPr>
        <w:t xml:space="preserve">ficjalnych danych </w:t>
      </w:r>
      <w:r w:rsidRPr="00180511">
        <w:rPr>
          <w:rFonts w:ascii="Times New Roman" w:hAnsi="Times New Roman" w:cs="Times New Roman"/>
        </w:rPr>
        <w:t xml:space="preserve">nie ma. </w:t>
      </w:r>
      <w:r w:rsidR="00512339" w:rsidRPr="00180511">
        <w:rPr>
          <w:rFonts w:ascii="Times New Roman" w:hAnsi="Times New Roman" w:cs="Times New Roman"/>
        </w:rPr>
        <w:t xml:space="preserve"> </w:t>
      </w:r>
    </w:p>
    <w:p w14:paraId="26ACD66C" w14:textId="25823AEF" w:rsidR="00512339" w:rsidRPr="00180511" w:rsidRDefault="009F4B57" w:rsidP="00B6209C">
      <w:pPr>
        <w:jc w:val="both"/>
        <w:rPr>
          <w:rFonts w:ascii="Times New Roman" w:hAnsi="Times New Roman" w:cs="Times New Roman"/>
        </w:rPr>
      </w:pPr>
      <w:r w:rsidRPr="00180511">
        <w:rPr>
          <w:rFonts w:ascii="Times New Roman" w:hAnsi="Times New Roman" w:cs="Times New Roman"/>
        </w:rPr>
        <w:t xml:space="preserve">Panie Przewodniczący, jeżeli Pan pozwoli, to ja jeszcze chciałabym też jedną sprawę poruszyć, chociaż no trochę mi przykro, bo od jakiegoś czasu i mam tutaj dokumenty do mojego biura poselskiego, wpływają pisma, ale też mam sygnały i od mieszkańców, a także i samorządowców z innych </w:t>
      </w:r>
      <w:r w:rsidR="00512339" w:rsidRPr="00180511">
        <w:rPr>
          <w:rFonts w:ascii="Times New Roman" w:hAnsi="Times New Roman" w:cs="Times New Roman"/>
        </w:rPr>
        <w:t>Gmin</w:t>
      </w:r>
      <w:r w:rsidRPr="00180511">
        <w:rPr>
          <w:rFonts w:ascii="Times New Roman" w:hAnsi="Times New Roman" w:cs="Times New Roman"/>
        </w:rPr>
        <w:t xml:space="preserve">, że no jakaś dziwna sytuacja jest wśród pracowników Urzędu Gminy. I w związku z tym, i to jest sugerowane, są takie zachowania, które miałyby mieć znamiona </w:t>
      </w:r>
      <w:proofErr w:type="spellStart"/>
      <w:r w:rsidRPr="00180511">
        <w:rPr>
          <w:rFonts w:ascii="Times New Roman" w:hAnsi="Times New Roman" w:cs="Times New Roman"/>
        </w:rPr>
        <w:t>mobbingu</w:t>
      </w:r>
      <w:proofErr w:type="spellEnd"/>
      <w:r w:rsidRPr="00180511">
        <w:rPr>
          <w:rFonts w:ascii="Times New Roman" w:hAnsi="Times New Roman" w:cs="Times New Roman"/>
        </w:rPr>
        <w:t xml:space="preserve"> wobec pracowników. Mówię sugerowane, ponieważ nie mam dowodów, natomiast takie sytuacje do mnie docierają. </w:t>
      </w:r>
      <w:r w:rsidR="00512339" w:rsidRPr="00180511">
        <w:rPr>
          <w:rFonts w:ascii="Times New Roman" w:hAnsi="Times New Roman" w:cs="Times New Roman"/>
        </w:rPr>
        <w:t>N</w:t>
      </w:r>
      <w:r w:rsidRPr="00180511">
        <w:rPr>
          <w:rFonts w:ascii="Times New Roman" w:hAnsi="Times New Roman" w:cs="Times New Roman"/>
        </w:rPr>
        <w:t xml:space="preserve">ie tylko </w:t>
      </w:r>
      <w:r w:rsidR="006B7626">
        <w:rPr>
          <w:rFonts w:ascii="Times New Roman" w:hAnsi="Times New Roman" w:cs="Times New Roman"/>
        </w:rPr>
        <w:br/>
      </w:r>
      <w:r w:rsidRPr="00180511">
        <w:rPr>
          <w:rFonts w:ascii="Times New Roman" w:hAnsi="Times New Roman" w:cs="Times New Roman"/>
        </w:rPr>
        <w:t>z gminy i tutaj do Pana Przewodniczącego mam parę pytań i prośbę, ale też dzwonią do mnie samorządowcy z innych ościennych gmin, czy też nawet powiatów i pytają mnie wprost, co się dzieje w gminie Gnojnik, bo do nich wy</w:t>
      </w:r>
      <w:r w:rsidR="00512339" w:rsidRPr="00180511">
        <w:rPr>
          <w:rFonts w:ascii="Times New Roman" w:hAnsi="Times New Roman" w:cs="Times New Roman"/>
        </w:rPr>
        <w:t>d</w:t>
      </w:r>
      <w:r w:rsidRPr="00180511">
        <w:rPr>
          <w:rFonts w:ascii="Times New Roman" w:hAnsi="Times New Roman" w:cs="Times New Roman"/>
        </w:rPr>
        <w:t xml:space="preserve">zwaniają pracownicy, pytają czy byłaby szansa na jakieś zatrudnienie. Czyli to świadczy o tym, że chyba nie najlepsza atmosfera jest w Urzędzie Gminy. Ja zakładam, że zawsze wszyscy włodarze dbają o to, żeby były dobre warunki pracy i gmina, żeby realizowała swoje zadania, ale zespół buduje się wspólnie i pracownicy i ci, którzy za tych pracowników odpowiadają, więc myślę, że warto tą kwestię wyjaśnić i w związku z tym mam pytanie, ponieważ ja mam tutaj pisma w tej sprawie. Nie chciałabym, żebym ja też była posądzona za brak reakcji, dlatego też zdecydowałam się na dzisiejszą sesję i zadanie wprost tych pytań. Chciałabym tutaj odpowiedź na nie usłyszeć, jeżeli nie dzisiaj, to wystąpię na piśmie i poproszę o wskazanie konkretnej odpowiedzi. Więc moje pytania są takie, ile osób było zatrudnionych w gminie w kwietniu 2024 roku w Urzędzie Gminy, a ile jest obecnie, ile osób zakończyło pracę w tym okresie, czyli od kwietnia 2024 roku do dzisiaj i z tytułu wypowiedzenia pracodawcy, z tytułu wypowiedzenia przez pracownika albo też z innych tytułów. I czy, ponieważ te pisma, które ja otrzymuję, to mają taki charakter, no niestety, ale te opisywane sytuacje mogą świadczyć o sytuacjach </w:t>
      </w:r>
      <w:proofErr w:type="spellStart"/>
      <w:r w:rsidRPr="00180511">
        <w:rPr>
          <w:rFonts w:ascii="Times New Roman" w:hAnsi="Times New Roman" w:cs="Times New Roman"/>
        </w:rPr>
        <w:t>mobbingowych</w:t>
      </w:r>
      <w:proofErr w:type="spellEnd"/>
      <w:r w:rsidRPr="00180511">
        <w:rPr>
          <w:rFonts w:ascii="Times New Roman" w:hAnsi="Times New Roman" w:cs="Times New Roman"/>
        </w:rPr>
        <w:t xml:space="preserve">. Czy w związku z tym, zgodnie z artykułem 94 Kodeksu Pracy w Urzędzie Gminy istnieją procedury </w:t>
      </w:r>
      <w:proofErr w:type="spellStart"/>
      <w:r w:rsidRPr="00180511">
        <w:rPr>
          <w:rFonts w:ascii="Times New Roman" w:hAnsi="Times New Roman" w:cs="Times New Roman"/>
        </w:rPr>
        <w:t>antymobbingowe</w:t>
      </w:r>
      <w:proofErr w:type="spellEnd"/>
      <w:r w:rsidRPr="00180511">
        <w:rPr>
          <w:rFonts w:ascii="Times New Roman" w:hAnsi="Times New Roman" w:cs="Times New Roman"/>
        </w:rPr>
        <w:t xml:space="preserve"> i czy jest komisja </w:t>
      </w:r>
      <w:proofErr w:type="spellStart"/>
      <w:r w:rsidRPr="00180511">
        <w:rPr>
          <w:rFonts w:ascii="Times New Roman" w:hAnsi="Times New Roman" w:cs="Times New Roman"/>
        </w:rPr>
        <w:t>antymobbingowa</w:t>
      </w:r>
      <w:proofErr w:type="spellEnd"/>
      <w:r w:rsidRPr="00180511">
        <w:rPr>
          <w:rFonts w:ascii="Times New Roman" w:hAnsi="Times New Roman" w:cs="Times New Roman"/>
        </w:rPr>
        <w:t xml:space="preserve">. Jeżeli tak, to wchodzi, kto wchodzi w skład tej komisji. Następnie, czy były w ogóle kontrole inspekcji pracy na terenie Państwa Urzędu? Jeżeli tak, to ile i czym się kończyły? Następnie, czy obecnie toczą się jakieś postępowania przeciwko pracodawcy, czyli urzędowi gminy ze strony pracowników w sądach pracy? Czy takie sytuacje są? Ja jestem zmuszona zadać te pytania wprost, dlatego że, tak jak powiedziałam, te niepokojące sytuacje docierają i powiem z przykrością, że to zaczyna zataczać coraz większe kręgi, bo ja już takie pierwsze sygnały miałam w ubiegłym roku. Zawsze zmiana władzy powoduje niepokoje </w:t>
      </w:r>
      <w:r w:rsidR="00775DAF">
        <w:rPr>
          <w:rFonts w:ascii="Times New Roman" w:hAnsi="Times New Roman" w:cs="Times New Roman"/>
        </w:rPr>
        <w:br/>
      </w:r>
      <w:r w:rsidRPr="00180511">
        <w:rPr>
          <w:rFonts w:ascii="Times New Roman" w:hAnsi="Times New Roman" w:cs="Times New Roman"/>
        </w:rPr>
        <w:t xml:space="preserve">u pracowników, zawsze nowe wymogi, nowe standardy, to zawsze może budzić pewien niepokój </w:t>
      </w:r>
      <w:r w:rsidR="00775DAF">
        <w:rPr>
          <w:rFonts w:ascii="Times New Roman" w:hAnsi="Times New Roman" w:cs="Times New Roman"/>
        </w:rPr>
        <w:br/>
      </w:r>
      <w:r w:rsidRPr="00180511">
        <w:rPr>
          <w:rFonts w:ascii="Times New Roman" w:hAnsi="Times New Roman" w:cs="Times New Roman"/>
        </w:rPr>
        <w:lastRenderedPageBreak/>
        <w:t>u pracowników. I tak się obserwuje, chociaż nie we wszystkich gminach, bo przecież w wielu gminach w otoczeniu były zmiany na stanowiskach burmistrzów, wójtów i tam jakoś nie słyszy się takich, takich sygnałów. Dlatego być może pracownicy są bardzo przewrażliwieni i w taki sposób to odbierają. Dlatego ja bym chciała od Państwa usłyszeć jak wygląda ta sytuacja, ponieważ wiele tych takich sygnalizowanych problemów odnosi się wprost do zachowań Pana Wójta, dlatego będę prosiła Pana Przewodniczącego jako reprezentanta pracodawcy Pana Wójta o odpowiedź na te pytania, bo myślę, że to przyk</w:t>
      </w:r>
      <w:r w:rsidR="00512339" w:rsidRPr="00180511">
        <w:rPr>
          <w:rFonts w:ascii="Times New Roman" w:hAnsi="Times New Roman" w:cs="Times New Roman"/>
        </w:rPr>
        <w:t>r</w:t>
      </w:r>
      <w:r w:rsidRPr="00180511">
        <w:rPr>
          <w:rFonts w:ascii="Times New Roman" w:hAnsi="Times New Roman" w:cs="Times New Roman"/>
        </w:rPr>
        <w:t xml:space="preserve">e, że muszę w takiej sprawie tu interweniować, tym bardziej, że myślę, że jesteśmy też podobnych przekonań politycznych i nie powinno w naszych formacjach takie rzeczy się nie powinny dziać, ale myślę, że szacunek do człowieka wymaga jednak takiej interwencji. Myślę, że Państwo wiecie o tym, bo ci ludzie, którzy do mnie docierają, to do Państwa też docierają i mówią o tym. Więc chciałabym usłyszeć, czy Pan Przewodniczący miał takie sygnały, czy rzeczywiście były podejmowane jakieś interwencje, czy w ogóle nikt o tym nie słyszał, tylko akurat ja mam takie sygnały, chociaż nie wydaje mi się to prawdopodobne. Więc bardzo proszę ewentualnie, jeżeli Pan może mi w tej chwili jakiś komentarz udzielić, to bardzo proszę, a jeżeli nie, to poproszę na piśmie. </w:t>
      </w:r>
    </w:p>
    <w:p w14:paraId="3F253DA8" w14:textId="101BA37E" w:rsidR="00512339" w:rsidRPr="00180511" w:rsidRDefault="00512339" w:rsidP="00B6209C">
      <w:pPr>
        <w:jc w:val="both"/>
        <w:rPr>
          <w:rFonts w:ascii="Times New Roman" w:hAnsi="Times New Roman" w:cs="Times New Roman"/>
        </w:rPr>
      </w:pPr>
      <w:r w:rsidRPr="00180511">
        <w:rPr>
          <w:rFonts w:ascii="Times New Roman" w:hAnsi="Times New Roman" w:cs="Times New Roman"/>
        </w:rPr>
        <w:t xml:space="preserve">Paweł Prus: </w:t>
      </w:r>
      <w:r w:rsidR="009F4B57" w:rsidRPr="00180511">
        <w:rPr>
          <w:rFonts w:ascii="Times New Roman" w:hAnsi="Times New Roman" w:cs="Times New Roman"/>
        </w:rPr>
        <w:t>Pani Poseł, zacznijmy od początku. Pani na pewno</w:t>
      </w:r>
      <w:r w:rsidR="006B7626">
        <w:rPr>
          <w:rFonts w:ascii="Times New Roman" w:hAnsi="Times New Roman" w:cs="Times New Roman"/>
        </w:rPr>
        <w:t>,</w:t>
      </w:r>
      <w:r w:rsidR="009F4B57" w:rsidRPr="00180511">
        <w:rPr>
          <w:rFonts w:ascii="Times New Roman" w:hAnsi="Times New Roman" w:cs="Times New Roman"/>
        </w:rPr>
        <w:t xml:space="preserve"> jako wieloletni samorządowiec zna kompetencje między innymi Rady i Przewodniczącego Rady, natomiast pytania, które Pani zadała są wprost do kierownika urzędu jako pracodawcy. I myślę, że tutaj pomimo tego, że Pani prosi mnie o odpowiedź, ja tej odpowiedzi Pani nie udzielę, ponieważ to nie jest moja kompetencja i rola ani Rady, ani </w:t>
      </w:r>
      <w:r w:rsidRPr="00180511">
        <w:rPr>
          <w:rFonts w:ascii="Times New Roman" w:hAnsi="Times New Roman" w:cs="Times New Roman"/>
        </w:rPr>
        <w:t>P</w:t>
      </w:r>
      <w:r w:rsidR="009F4B57" w:rsidRPr="00180511">
        <w:rPr>
          <w:rFonts w:ascii="Times New Roman" w:hAnsi="Times New Roman" w:cs="Times New Roman"/>
        </w:rPr>
        <w:t>rzewodniczącego Rady. Przewodniczący Rady organizuje prac</w:t>
      </w:r>
      <w:r w:rsidR="006B7626">
        <w:rPr>
          <w:rFonts w:ascii="Times New Roman" w:hAnsi="Times New Roman" w:cs="Times New Roman"/>
        </w:rPr>
        <w:t>ę</w:t>
      </w:r>
      <w:r w:rsidR="009F4B57" w:rsidRPr="00180511">
        <w:rPr>
          <w:rFonts w:ascii="Times New Roman" w:hAnsi="Times New Roman" w:cs="Times New Roman"/>
        </w:rPr>
        <w:t xml:space="preserve"> tej Rady, natomiast Rada nie ma podstaw prawnych, żeby tutaj tego typu informacje odpowiadać, ponieważ pracodawcą dla pracowników Urzędu </w:t>
      </w:r>
      <w:r w:rsidRPr="00180511">
        <w:rPr>
          <w:rFonts w:ascii="Times New Roman" w:hAnsi="Times New Roman" w:cs="Times New Roman"/>
        </w:rPr>
        <w:t>j</w:t>
      </w:r>
      <w:r w:rsidR="009F4B57" w:rsidRPr="00180511">
        <w:rPr>
          <w:rFonts w:ascii="Times New Roman" w:hAnsi="Times New Roman" w:cs="Times New Roman"/>
        </w:rPr>
        <w:t xml:space="preserve">est </w:t>
      </w:r>
      <w:r w:rsidR="006B7626">
        <w:rPr>
          <w:rFonts w:ascii="Times New Roman" w:hAnsi="Times New Roman" w:cs="Times New Roman"/>
        </w:rPr>
        <w:t>U</w:t>
      </w:r>
      <w:r w:rsidR="009F4B57" w:rsidRPr="00180511">
        <w:rPr>
          <w:rFonts w:ascii="Times New Roman" w:hAnsi="Times New Roman" w:cs="Times New Roman"/>
        </w:rPr>
        <w:t xml:space="preserve">rząd, którym kieruję zgodnie z ustawą o samorządzie gminnym </w:t>
      </w:r>
      <w:r w:rsidRPr="00180511">
        <w:rPr>
          <w:rFonts w:ascii="Times New Roman" w:hAnsi="Times New Roman" w:cs="Times New Roman"/>
        </w:rPr>
        <w:t>W</w:t>
      </w:r>
      <w:r w:rsidR="009F4B57" w:rsidRPr="00180511">
        <w:rPr>
          <w:rFonts w:ascii="Times New Roman" w:hAnsi="Times New Roman" w:cs="Times New Roman"/>
        </w:rPr>
        <w:t xml:space="preserve">ójt. Te pytania, które pani przeczytała mają znaleźć odpowiedź, to ja proponuję i taki mam wniosek, że one zostaną skierowane do pana wójta, a pan w odpowiednim trybie udzieli na nie odpowiedzi. Natomiast jeśli pani pytała o sygnały, tak, do mnie docierały te sygnały i za każdym razem, kiedy docierały te sygnały, ja przeprowadzałem rozmowę z panem wójtem, pytając, co jest takiego złego, ile osób zwolnił w urzędzie na przestrzeni tego roku. jako odpowiedź, no nikogo nie zwolniłem. Czy coś się zmieniło, </w:t>
      </w:r>
      <w:r w:rsidRPr="00180511">
        <w:rPr>
          <w:rFonts w:ascii="Times New Roman" w:hAnsi="Times New Roman" w:cs="Times New Roman"/>
        </w:rPr>
        <w:t>P</w:t>
      </w:r>
      <w:r w:rsidR="009F4B57" w:rsidRPr="00180511">
        <w:rPr>
          <w:rFonts w:ascii="Times New Roman" w:hAnsi="Times New Roman" w:cs="Times New Roman"/>
        </w:rPr>
        <w:t xml:space="preserve">anie </w:t>
      </w:r>
      <w:r w:rsidRPr="00180511">
        <w:rPr>
          <w:rFonts w:ascii="Times New Roman" w:hAnsi="Times New Roman" w:cs="Times New Roman"/>
        </w:rPr>
        <w:t>Wó</w:t>
      </w:r>
      <w:r w:rsidR="009F4B57" w:rsidRPr="00180511">
        <w:rPr>
          <w:rFonts w:ascii="Times New Roman" w:hAnsi="Times New Roman" w:cs="Times New Roman"/>
        </w:rPr>
        <w:t xml:space="preserve">jcie, czy zwolnił pan kogoś do tej pory? Nie. Natomiast ja powiem tak, 15 lat temu ja byłem tutaj pracownikiem, 7 lat byłem sekretarzem. Przyszedł pan ówczesny </w:t>
      </w:r>
      <w:r w:rsidRPr="00180511">
        <w:rPr>
          <w:rFonts w:ascii="Times New Roman" w:hAnsi="Times New Roman" w:cs="Times New Roman"/>
        </w:rPr>
        <w:t>Wójt</w:t>
      </w:r>
      <w:r w:rsidR="009F4B57" w:rsidRPr="00180511">
        <w:rPr>
          <w:rFonts w:ascii="Times New Roman" w:hAnsi="Times New Roman" w:cs="Times New Roman"/>
        </w:rPr>
        <w:t xml:space="preserve"> nowy, </w:t>
      </w:r>
      <w:r w:rsidRPr="00180511">
        <w:rPr>
          <w:rFonts w:ascii="Times New Roman" w:hAnsi="Times New Roman" w:cs="Times New Roman"/>
        </w:rPr>
        <w:t>P</w:t>
      </w:r>
      <w:r w:rsidR="009F4B57" w:rsidRPr="00180511">
        <w:rPr>
          <w:rFonts w:ascii="Times New Roman" w:hAnsi="Times New Roman" w:cs="Times New Roman"/>
        </w:rPr>
        <w:t xml:space="preserve">an Sławomir Paterek, który mnie zwolnił. Co zrobiłem? Poszedłem do sądu pracy. Sądziłem się z panem Paterkiem kilka ładnych miesięcy, nie wiem, czy to rok. Podatnik zapłacił odszkodowanie 15 tysięcy, bo sąd przyznał rację, że bezprawnie mnie zwolnił. Nikt nie zapytał się, dlaczego zwolnił pracownika </w:t>
      </w:r>
      <w:r w:rsidR="00775DAF">
        <w:rPr>
          <w:rFonts w:ascii="Times New Roman" w:hAnsi="Times New Roman" w:cs="Times New Roman"/>
        </w:rPr>
        <w:br/>
      </w:r>
      <w:r w:rsidR="006B7626">
        <w:rPr>
          <w:rFonts w:ascii="Times New Roman" w:hAnsi="Times New Roman" w:cs="Times New Roman"/>
        </w:rPr>
        <w:t xml:space="preserve">z </w:t>
      </w:r>
      <w:r w:rsidR="009F4B57" w:rsidRPr="00180511">
        <w:rPr>
          <w:rFonts w:ascii="Times New Roman" w:hAnsi="Times New Roman" w:cs="Times New Roman"/>
        </w:rPr>
        <w:t xml:space="preserve">siedmioletnim stażem na stanowisku sekretarza. Nikt się tego nie pytał. Dzisiaj, jeśli pani mówi, że są znamiona </w:t>
      </w:r>
      <w:proofErr w:type="spellStart"/>
      <w:r w:rsidRPr="00180511">
        <w:rPr>
          <w:rFonts w:ascii="Times New Roman" w:hAnsi="Times New Roman" w:cs="Times New Roman"/>
        </w:rPr>
        <w:t>mo</w:t>
      </w:r>
      <w:r w:rsidR="009F4B57" w:rsidRPr="00180511">
        <w:rPr>
          <w:rFonts w:ascii="Times New Roman" w:hAnsi="Times New Roman" w:cs="Times New Roman"/>
        </w:rPr>
        <w:t>b</w:t>
      </w:r>
      <w:r w:rsidRPr="00180511">
        <w:rPr>
          <w:rFonts w:ascii="Times New Roman" w:hAnsi="Times New Roman" w:cs="Times New Roman"/>
        </w:rPr>
        <w:t>b</w:t>
      </w:r>
      <w:r w:rsidR="009F4B57" w:rsidRPr="00180511">
        <w:rPr>
          <w:rFonts w:ascii="Times New Roman" w:hAnsi="Times New Roman" w:cs="Times New Roman"/>
        </w:rPr>
        <w:t>ingu</w:t>
      </w:r>
      <w:proofErr w:type="spellEnd"/>
      <w:r w:rsidR="009F4B57" w:rsidRPr="00180511">
        <w:rPr>
          <w:rFonts w:ascii="Times New Roman" w:hAnsi="Times New Roman" w:cs="Times New Roman"/>
        </w:rPr>
        <w:t>, to wszystkim obowiązkiem jest zgłosić właściwym organom albo inspekcj</w:t>
      </w:r>
      <w:r w:rsidR="006B7626">
        <w:rPr>
          <w:rFonts w:ascii="Times New Roman" w:hAnsi="Times New Roman" w:cs="Times New Roman"/>
        </w:rPr>
        <w:t>i</w:t>
      </w:r>
      <w:r w:rsidR="009F4B57" w:rsidRPr="00180511">
        <w:rPr>
          <w:rFonts w:ascii="Times New Roman" w:hAnsi="Times New Roman" w:cs="Times New Roman"/>
        </w:rPr>
        <w:t xml:space="preserve"> pracy</w:t>
      </w:r>
      <w:r w:rsidRPr="00180511">
        <w:rPr>
          <w:rFonts w:ascii="Times New Roman" w:hAnsi="Times New Roman" w:cs="Times New Roman"/>
        </w:rPr>
        <w:t>,</w:t>
      </w:r>
      <w:r w:rsidR="009F4B57" w:rsidRPr="00180511">
        <w:rPr>
          <w:rFonts w:ascii="Times New Roman" w:hAnsi="Times New Roman" w:cs="Times New Roman"/>
        </w:rPr>
        <w:t xml:space="preserve"> sąd pracy, albo prokurator</w:t>
      </w:r>
      <w:r w:rsidRPr="00180511">
        <w:rPr>
          <w:rFonts w:ascii="Times New Roman" w:hAnsi="Times New Roman" w:cs="Times New Roman"/>
        </w:rPr>
        <w:t>. J</w:t>
      </w:r>
      <w:r w:rsidR="009F4B57" w:rsidRPr="00180511">
        <w:rPr>
          <w:rFonts w:ascii="Times New Roman" w:hAnsi="Times New Roman" w:cs="Times New Roman"/>
        </w:rPr>
        <w:t xml:space="preserve">a nie wiem jakie są właściwe organy do tego typu pomówień czy podejrzeń. Natomiast za każdym razem starałem się sprawę wyjaśniać. Ja nie jestem na co dzień tutaj pracownikiem, ja nie widzę, co się dzieje. Słyszę odpowiedź Wójta, nic złego się nie dzieje. Ja żądam należycie wykonywania swoich obowiązków i ja to przyjmuję w dobrej wierze. Tak samo przyjmuję w dobrej wierze informacje, które do mnie z jednej strony docierają, jak i informacje z drugiej strony. Żeby to skonfrontować i rozstrzygnąć, potrzebny jest sąd niezależny. Bo ja na co dzień tutaj nie jestem w stanie mówić o konkretnych rzeczach. Każda z tych osób, która do mnie się zgłasza, ma konkretne problemy, konkretne zastrzeżenia. Z tym, że do mnie przychodząc mówili tak, no ja proszę, żeby </w:t>
      </w:r>
      <w:r w:rsidRPr="00180511">
        <w:rPr>
          <w:rFonts w:ascii="Times New Roman" w:hAnsi="Times New Roman" w:cs="Times New Roman"/>
        </w:rPr>
        <w:t>P</w:t>
      </w:r>
      <w:r w:rsidR="009F4B57" w:rsidRPr="00180511">
        <w:rPr>
          <w:rFonts w:ascii="Times New Roman" w:hAnsi="Times New Roman" w:cs="Times New Roman"/>
        </w:rPr>
        <w:t xml:space="preserve">an jednak może mojego nazwiska nie mówił. No to jakie ja mam instrumenty w dyskusji z </w:t>
      </w:r>
      <w:r w:rsidRPr="00180511">
        <w:rPr>
          <w:rFonts w:ascii="Times New Roman" w:hAnsi="Times New Roman" w:cs="Times New Roman"/>
        </w:rPr>
        <w:t>W</w:t>
      </w:r>
      <w:r w:rsidR="009F4B57" w:rsidRPr="00180511">
        <w:rPr>
          <w:rFonts w:ascii="Times New Roman" w:hAnsi="Times New Roman" w:cs="Times New Roman"/>
        </w:rPr>
        <w:t xml:space="preserve">ójtem, który mi mówi tak, ja nic nadzwyczajnego nie robię. Moim zadaniem jest, rozliczać wójta z jego właściwej pracy i z działalności. Jeśli urząd funkcjonuje prawidłowo, a do tej pory nie mam zastrzeżeń, żeby kwestionować, że coś się dzieje niedobrego, bo źle są klienci obsługiwani, bo źle zadania realizują, bo nie wiem, coś się dzieje niedobrego, to ja nie mogę meblować urzędu wójtowi i powiedzieć, tego zwolnij, tego przyjmij. Bo to nie jest moja kompetencja. </w:t>
      </w:r>
      <w:r w:rsidRPr="00180511">
        <w:rPr>
          <w:rFonts w:ascii="Times New Roman" w:hAnsi="Times New Roman" w:cs="Times New Roman"/>
        </w:rPr>
        <w:t>J</w:t>
      </w:r>
      <w:r w:rsidR="009F4B57" w:rsidRPr="00180511">
        <w:rPr>
          <w:rFonts w:ascii="Times New Roman" w:hAnsi="Times New Roman" w:cs="Times New Roman"/>
        </w:rPr>
        <w:t xml:space="preserve">a za każdym razem, podobnie jak pani, jak docierały do mnie sygnały, za każdym razem rozmawiałem z wójtem i za każdym razem, i to nie tylko z wójtem, bo wójt starał się rzetelnie do tego podejść i rozmawiać ze mną razem z swoimi współpracownikami i zapewniał mnie, że nic złego się nie dzieje. To co ja mam więcej zrobić? Ale </w:t>
      </w:r>
      <w:r w:rsidR="009F4B57" w:rsidRPr="00180511">
        <w:rPr>
          <w:rFonts w:ascii="Times New Roman" w:hAnsi="Times New Roman" w:cs="Times New Roman"/>
        </w:rPr>
        <w:lastRenderedPageBreak/>
        <w:t xml:space="preserve">myślę, że nie będziemy tego tematu tutaj roztrząsać, bo to nie jest nasz jakby punkt w porządku obrad, chyba, że Pan Wójt chce coś do tego dopowiedzieć. </w:t>
      </w:r>
    </w:p>
    <w:p w14:paraId="602BB7E6" w14:textId="761176CA" w:rsidR="00E226E9" w:rsidRPr="00180511" w:rsidRDefault="00512339" w:rsidP="00B6209C">
      <w:pPr>
        <w:jc w:val="both"/>
        <w:rPr>
          <w:rFonts w:ascii="Times New Roman" w:hAnsi="Times New Roman" w:cs="Times New Roman"/>
        </w:rPr>
      </w:pPr>
      <w:r w:rsidRPr="00180511">
        <w:rPr>
          <w:rFonts w:ascii="Times New Roman" w:hAnsi="Times New Roman" w:cs="Times New Roman"/>
        </w:rPr>
        <w:t>Leszek Ząbkowski: J</w:t>
      </w:r>
      <w:r w:rsidR="009F4B57" w:rsidRPr="00180511">
        <w:rPr>
          <w:rFonts w:ascii="Times New Roman" w:hAnsi="Times New Roman" w:cs="Times New Roman"/>
        </w:rPr>
        <w:t>eżeli chodzi o właśnie tą sytuację to ja tylko krótko wyjaśnię</w:t>
      </w:r>
      <w:r w:rsidR="006B7626">
        <w:rPr>
          <w:rFonts w:ascii="Times New Roman" w:hAnsi="Times New Roman" w:cs="Times New Roman"/>
        </w:rPr>
        <w:t>,</w:t>
      </w:r>
      <w:r w:rsidR="009F4B57" w:rsidRPr="00180511">
        <w:rPr>
          <w:rFonts w:ascii="Times New Roman" w:hAnsi="Times New Roman" w:cs="Times New Roman"/>
        </w:rPr>
        <w:t xml:space="preserve"> że nikogo nie zwolniłem same były wypowiedzenia i </w:t>
      </w:r>
      <w:r w:rsidR="00E226E9" w:rsidRPr="00180511">
        <w:rPr>
          <w:rFonts w:ascii="Times New Roman" w:hAnsi="Times New Roman" w:cs="Times New Roman"/>
        </w:rPr>
        <w:t>p</w:t>
      </w:r>
      <w:r w:rsidR="009F4B57" w:rsidRPr="00180511">
        <w:rPr>
          <w:rFonts w:ascii="Times New Roman" w:hAnsi="Times New Roman" w:cs="Times New Roman"/>
        </w:rPr>
        <w:t xml:space="preserve">owiem szczerze i powiem to, co na komisji mówiłem. </w:t>
      </w:r>
      <w:r w:rsidR="00775DAF">
        <w:rPr>
          <w:rFonts w:ascii="Times New Roman" w:hAnsi="Times New Roman" w:cs="Times New Roman"/>
        </w:rPr>
        <w:br/>
      </w:r>
      <w:r w:rsidR="009F4B57" w:rsidRPr="00180511">
        <w:rPr>
          <w:rFonts w:ascii="Times New Roman" w:hAnsi="Times New Roman" w:cs="Times New Roman"/>
        </w:rPr>
        <w:t>W niektórych przypadkach żałuję, że nie zwolniłem pracownika, tylko sami się zwolnili, ponieważ częściowo niektórzy albo w dużej części unikn</w:t>
      </w:r>
      <w:r w:rsidR="00E226E9" w:rsidRPr="00180511">
        <w:rPr>
          <w:rFonts w:ascii="Times New Roman" w:hAnsi="Times New Roman" w:cs="Times New Roman"/>
        </w:rPr>
        <w:t>ę</w:t>
      </w:r>
      <w:r w:rsidR="009F4B57" w:rsidRPr="00180511">
        <w:rPr>
          <w:rFonts w:ascii="Times New Roman" w:hAnsi="Times New Roman" w:cs="Times New Roman"/>
        </w:rPr>
        <w:t xml:space="preserve">li odpowiedzialności dyscyplinarnej. I teraz opowiadanie na zasadzie takiej albo </w:t>
      </w:r>
      <w:proofErr w:type="spellStart"/>
      <w:r w:rsidR="009F4B57" w:rsidRPr="00180511">
        <w:rPr>
          <w:rFonts w:ascii="Times New Roman" w:hAnsi="Times New Roman" w:cs="Times New Roman"/>
        </w:rPr>
        <w:t>mobbing</w:t>
      </w:r>
      <w:proofErr w:type="spellEnd"/>
      <w:r w:rsidR="009F4B57" w:rsidRPr="00180511">
        <w:rPr>
          <w:rFonts w:ascii="Times New Roman" w:hAnsi="Times New Roman" w:cs="Times New Roman"/>
        </w:rPr>
        <w:t xml:space="preserve">, albo znamiona </w:t>
      </w:r>
      <w:proofErr w:type="spellStart"/>
      <w:r w:rsidR="009F4B57" w:rsidRPr="00180511">
        <w:rPr>
          <w:rFonts w:ascii="Times New Roman" w:hAnsi="Times New Roman" w:cs="Times New Roman"/>
        </w:rPr>
        <w:t>mobbingu</w:t>
      </w:r>
      <w:proofErr w:type="spellEnd"/>
      <w:r w:rsidR="009F4B57" w:rsidRPr="00180511">
        <w:rPr>
          <w:rFonts w:ascii="Times New Roman" w:hAnsi="Times New Roman" w:cs="Times New Roman"/>
        </w:rPr>
        <w:t>, no to kto i kiedy? Proszę powiedzieć kto i kiedy, proszę przyjść i powiedzieć komu i kiedy brzydko powiedziałem, kiedy ko</w:t>
      </w:r>
      <w:r w:rsidR="00E226E9" w:rsidRPr="00180511">
        <w:rPr>
          <w:rFonts w:ascii="Times New Roman" w:hAnsi="Times New Roman" w:cs="Times New Roman"/>
        </w:rPr>
        <w:t>go</w:t>
      </w:r>
      <w:r w:rsidR="009F4B57" w:rsidRPr="00180511">
        <w:rPr>
          <w:rFonts w:ascii="Times New Roman" w:hAnsi="Times New Roman" w:cs="Times New Roman"/>
        </w:rPr>
        <w:t xml:space="preserve"> nie wiem okrzyczałem, podniosłem głos, czy używałem wulgaryzmów. </w:t>
      </w:r>
      <w:proofErr w:type="spellStart"/>
      <w:r w:rsidR="009F4B57" w:rsidRPr="00180511">
        <w:rPr>
          <w:rFonts w:ascii="Times New Roman" w:hAnsi="Times New Roman" w:cs="Times New Roman"/>
        </w:rPr>
        <w:t>Mobbing</w:t>
      </w:r>
      <w:proofErr w:type="spellEnd"/>
      <w:r w:rsidR="009F4B57" w:rsidRPr="00180511">
        <w:rPr>
          <w:rFonts w:ascii="Times New Roman" w:hAnsi="Times New Roman" w:cs="Times New Roman"/>
        </w:rPr>
        <w:t>. Zrobiłem zebranie, szanowni państwo, jeżeli chodzi o zebranie pracownicze, bo właśnie między innymi po kilku rozmowach z panem przewodniczącym, który bardzo rzetelnie podchodził do tematu i bardzo poważnie i bardzo się cieszę, że właśnie przyszedł porozmawiać, zrobiłem spotkanie pracownicze i powiedziałem tak</w:t>
      </w:r>
      <w:r w:rsidR="00E226E9" w:rsidRPr="00180511">
        <w:rPr>
          <w:rFonts w:ascii="Times New Roman" w:hAnsi="Times New Roman" w:cs="Times New Roman"/>
        </w:rPr>
        <w:t>,</w:t>
      </w:r>
      <w:r w:rsidR="009F4B57" w:rsidRPr="00180511">
        <w:rPr>
          <w:rFonts w:ascii="Times New Roman" w:hAnsi="Times New Roman" w:cs="Times New Roman"/>
        </w:rPr>
        <w:t xml:space="preserve"> że mamy zgłoszenia i tak dalej. Mówię, poczytajcie sobie, co to jest </w:t>
      </w:r>
      <w:proofErr w:type="spellStart"/>
      <w:r w:rsidR="009F4B57" w:rsidRPr="00180511">
        <w:rPr>
          <w:rFonts w:ascii="Times New Roman" w:hAnsi="Times New Roman" w:cs="Times New Roman"/>
        </w:rPr>
        <w:t>mobbing</w:t>
      </w:r>
      <w:proofErr w:type="spellEnd"/>
      <w:r w:rsidR="009F4B57" w:rsidRPr="00180511">
        <w:rPr>
          <w:rFonts w:ascii="Times New Roman" w:hAnsi="Times New Roman" w:cs="Times New Roman"/>
        </w:rPr>
        <w:t xml:space="preserve">. Czy jeżeli uważacie za </w:t>
      </w:r>
      <w:proofErr w:type="spellStart"/>
      <w:r w:rsidR="009F4B57" w:rsidRPr="00180511">
        <w:rPr>
          <w:rFonts w:ascii="Times New Roman" w:hAnsi="Times New Roman" w:cs="Times New Roman"/>
        </w:rPr>
        <w:t>mobbing</w:t>
      </w:r>
      <w:proofErr w:type="spellEnd"/>
      <w:r w:rsidR="009F4B57" w:rsidRPr="00180511">
        <w:rPr>
          <w:rFonts w:ascii="Times New Roman" w:hAnsi="Times New Roman" w:cs="Times New Roman"/>
        </w:rPr>
        <w:t xml:space="preserve"> to, że ja jeżeli zadam zadanie jakieś i za kilka dni pytam na jakim to jest etapie, to jest </w:t>
      </w:r>
      <w:proofErr w:type="spellStart"/>
      <w:r w:rsidR="009F4B57" w:rsidRPr="00180511">
        <w:rPr>
          <w:rFonts w:ascii="Times New Roman" w:hAnsi="Times New Roman" w:cs="Times New Roman"/>
        </w:rPr>
        <w:t>mobbing</w:t>
      </w:r>
      <w:proofErr w:type="spellEnd"/>
      <w:r w:rsidR="009F4B57" w:rsidRPr="00180511">
        <w:rPr>
          <w:rFonts w:ascii="Times New Roman" w:hAnsi="Times New Roman" w:cs="Times New Roman"/>
        </w:rPr>
        <w:t xml:space="preserve">? Może dla niektórych tak, może dla tych, którzy nie byli przyzwyczajeni do pracy, to może to uważają sami za </w:t>
      </w:r>
      <w:proofErr w:type="spellStart"/>
      <w:r w:rsidR="009F4B57" w:rsidRPr="00180511">
        <w:rPr>
          <w:rFonts w:ascii="Times New Roman" w:hAnsi="Times New Roman" w:cs="Times New Roman"/>
        </w:rPr>
        <w:t>mobbing</w:t>
      </w:r>
      <w:proofErr w:type="spellEnd"/>
      <w:r w:rsidR="009F4B57" w:rsidRPr="00180511">
        <w:rPr>
          <w:rFonts w:ascii="Times New Roman" w:hAnsi="Times New Roman" w:cs="Times New Roman"/>
        </w:rPr>
        <w:t xml:space="preserve">. Ale jeżeli chodzi o to, że jeżeli mówię pracownikom, słuchajcie, daję wam do wyboru. Przestańcie się spóźniać, wychodzić z pracy na zakupy, przestańcie wcześniej z pracy wychodzić, bo założę elektroniczny dostęp do czasu pracy, czyli na karty i rozpoznawanie twarzy. Mówię, daję wam wybór. To to uważamy za </w:t>
      </w:r>
      <w:proofErr w:type="spellStart"/>
      <w:r w:rsidR="009F4B57" w:rsidRPr="00180511">
        <w:rPr>
          <w:rFonts w:ascii="Times New Roman" w:hAnsi="Times New Roman" w:cs="Times New Roman"/>
        </w:rPr>
        <w:t>mobbing</w:t>
      </w:r>
      <w:proofErr w:type="spellEnd"/>
      <w:r w:rsidR="009F4B57" w:rsidRPr="00180511">
        <w:rPr>
          <w:rFonts w:ascii="Times New Roman" w:hAnsi="Times New Roman" w:cs="Times New Roman"/>
        </w:rPr>
        <w:t xml:space="preserve">? Czy ma Pani Poseł jakieś dowody, zarzuty? No to słucham. Możemy je wyjaśnić tutaj, nie ma żadnego problemu. Natomiast Szanowni Państwo i Pani Poseł, zapraszam do Urzędu. Zapraszam. Wyjaśnimy właśnie tą kwestię. Niech przyjdzie Pani z pracownikami albo z pracownikiem, który uważa, że był mobbingowany. </w:t>
      </w:r>
      <w:r w:rsidR="00E226E9" w:rsidRPr="00180511">
        <w:rPr>
          <w:rFonts w:ascii="Times New Roman" w:hAnsi="Times New Roman" w:cs="Times New Roman"/>
        </w:rPr>
        <w:t>J</w:t>
      </w:r>
      <w:r w:rsidR="009F4B57" w:rsidRPr="00180511">
        <w:rPr>
          <w:rFonts w:ascii="Times New Roman" w:hAnsi="Times New Roman" w:cs="Times New Roman"/>
        </w:rPr>
        <w:t xml:space="preserve">est u nas sygnalista, czy były jakieś zgłoszone do sygnalisty, czy było zgłoszone gdzieś do Państwowej Inspekcji Pracy, żeby skontrolowała urząd pod kątem na przykład </w:t>
      </w:r>
      <w:proofErr w:type="spellStart"/>
      <w:r w:rsidR="009F4B57" w:rsidRPr="00180511">
        <w:rPr>
          <w:rFonts w:ascii="Times New Roman" w:hAnsi="Times New Roman" w:cs="Times New Roman"/>
        </w:rPr>
        <w:t>mobbingu</w:t>
      </w:r>
      <w:proofErr w:type="spellEnd"/>
      <w:r w:rsidR="009F4B57" w:rsidRPr="00180511">
        <w:rPr>
          <w:rFonts w:ascii="Times New Roman" w:hAnsi="Times New Roman" w:cs="Times New Roman"/>
        </w:rPr>
        <w:t>, czy pod kątem, nie wiem, znęcania się, czy pod kątem jakimś innym. Ja z kilkoma pracownikami, którzy złożyli wypowiedzenie, z kilkoma tylko, przeprowadziłem rozmowę, ponieważ kilka pracowników faktycznie uważam, że chcieliśmy, żeby zostali. Chcieli zmienić pracę, niektórzy zmieniają pracę na własną działalność gospodarczą, niektórzy zmieniają, no bo zmieniają, a niektórzy i duża większość, szanowna pani poseł, jest tak, że ktoś złoży wypowiedzenie i na drugi dzień już jest na chorobowym. A niektórzy pracownicy znaleźli sobie pracę na chorobowym. To raczej to powinien</w:t>
      </w:r>
      <w:r w:rsidR="00E226E9" w:rsidRPr="00180511">
        <w:rPr>
          <w:rFonts w:ascii="Times New Roman" w:hAnsi="Times New Roman" w:cs="Times New Roman"/>
        </w:rPr>
        <w:t xml:space="preserve">em </w:t>
      </w:r>
      <w:r w:rsidR="009F4B57" w:rsidRPr="00180511">
        <w:rPr>
          <w:rFonts w:ascii="Times New Roman" w:hAnsi="Times New Roman" w:cs="Times New Roman"/>
        </w:rPr>
        <w:t xml:space="preserve">ja chyba zgłosić tego typu zachowania, że ktoś na chorobowym uczestniczy w konkursie i wygrywa ten konkurs, a nie na zasadzie takiej, że ja jestem obwiniany za to, że prowadzę czy stosuję </w:t>
      </w:r>
      <w:proofErr w:type="spellStart"/>
      <w:r w:rsidR="009F4B57" w:rsidRPr="00180511">
        <w:rPr>
          <w:rFonts w:ascii="Times New Roman" w:hAnsi="Times New Roman" w:cs="Times New Roman"/>
        </w:rPr>
        <w:t>mobbing</w:t>
      </w:r>
      <w:proofErr w:type="spellEnd"/>
      <w:r w:rsidR="009F4B57" w:rsidRPr="00180511">
        <w:rPr>
          <w:rFonts w:ascii="Times New Roman" w:hAnsi="Times New Roman" w:cs="Times New Roman"/>
        </w:rPr>
        <w:t xml:space="preserve">. Ponieważ fajnie jest wysłuchać jednej strony, ale dobrze jest wysłuchać wszystkich stron. I nigdy nikomu nie powiedziałem brzydko, nigdy nagannie się nie zachowywałem. I może właśnie to niektórych boli, że w ten sposób podchodzę do tematu. Może ostatnio na komisjach usłyszałem, że jestem trochę surowszy od poprzedniego wójta. Może jestem, może więcej wymagam. Może, nie wiem. Ja też z nim współpracowałem i wiem, co potrafi. Natomiast w ostatniej kadencji myśmy sprawdzali to, bo oczywiście ta skala kilkunastu pracowników, z czego połowa to jest kadra zarządzająca i z którą częścią niektórych w ogóle nie widziałem, ponieważ można powiedzieć, w mojej ocenie porzucili stanowisko pracy i w ogóle nikt nic nie przekazał, nikt. Tym się nikt nie zainteresuje. Dostaliśmy goły urząd bez zastępcy, bez sekretarza, a z Panią Skarbnik kilka rozmów przeprowadzałem, a okazało się trochę inaczej niż Pani Skarbnik to przedstawiała. Nie ma problemu dla mnie rozmawiać, nawet w trybie publicznym. Nie boję się o tym mówić, ponieważ ja nie mam nic do ukrycia. Może komuś mam coś do zarzucenia, ale nie chcę tego robić w trybie publicznym, ale możemy rozmawiać śmiało. Ja jestem otwarty na rozmowy, ale bardzo nie lubię tego, że z drugiej linii ktoś robi podpuchy, robi ktoś jakieś wrzutki, robi ktoś jakieś inne podchody i wypuszcza. Bo ja podejrzewam kto to jest, naprawdę. I wypuszcza różnych ludzi, ja nie mówię o pani poseł, że pani jest wypuszczona, pani przyszła na interpelację poselską, na interwencję, przepraszam, jeżeli tak. Ale widzimy zachowania i niektóre symptomy, niektóre poszlaki są dla nas niezbitymi dowodami, których oczywiście publicznie nie możemy powiedzieć i doskonale wiemy o tym, pani poseł. Bo jesteśmy ludźmi, wszyscy ogólnie, którzy myślą, logicznie myślą, dlatego zajmujemy jakieś stanowiska, ja sobie </w:t>
      </w:r>
      <w:r w:rsidR="009F4B57" w:rsidRPr="00180511">
        <w:rPr>
          <w:rFonts w:ascii="Times New Roman" w:hAnsi="Times New Roman" w:cs="Times New Roman"/>
        </w:rPr>
        <w:lastRenderedPageBreak/>
        <w:t xml:space="preserve">nie cukruję, ale po prostu, szanowni państwo, wszyscy, którzy się tutaj znajdujemy, w urzędzie i poza urzędem, są ludźmi myślącymi, i wiemy, o co chodzi. Natomiast w ostatniej kadencji za panowania, że tak powiem panowania poprzedniego wójta było ponad 20 zmian. Zwolnienia dyscyplinarne, sądy pracy, tym się nikt nie interesował. Nikt. Nagle teraz, w momencie, gdy pracownicy się zwalniają, </w:t>
      </w:r>
      <w:r w:rsidR="00775DAF">
        <w:rPr>
          <w:rFonts w:ascii="Times New Roman" w:hAnsi="Times New Roman" w:cs="Times New Roman"/>
        </w:rPr>
        <w:br/>
      </w:r>
      <w:r w:rsidR="009F4B57" w:rsidRPr="00180511">
        <w:rPr>
          <w:rFonts w:ascii="Times New Roman" w:hAnsi="Times New Roman" w:cs="Times New Roman"/>
        </w:rPr>
        <w:t xml:space="preserve">i nagle jest fala zapytań w trybie informacji publicznej, dziwnych </w:t>
      </w:r>
      <w:proofErr w:type="spellStart"/>
      <w:r w:rsidR="009F4B57" w:rsidRPr="00180511">
        <w:rPr>
          <w:rFonts w:ascii="Times New Roman" w:hAnsi="Times New Roman" w:cs="Times New Roman"/>
        </w:rPr>
        <w:t>ekointerwencji</w:t>
      </w:r>
      <w:proofErr w:type="spellEnd"/>
      <w:r w:rsidR="009F4B57" w:rsidRPr="00180511">
        <w:rPr>
          <w:rFonts w:ascii="Times New Roman" w:hAnsi="Times New Roman" w:cs="Times New Roman"/>
        </w:rPr>
        <w:t xml:space="preserve"> po to, żeby nałożyć mnóstwo pracy na urząd i częściowo powiem, niektórzy pracownicy, którzy już nie pracują w niektórych jednostkach, celowo nie ma zastępcy i w tym samym dniu na drugi dzień nie ma kierownika, bo jest na chorobowym i sparaliżowana jednostka. Właśnie tak funkcjonujemy, ale funkcjonujemy. Nie ma nic zawalone, pracownic</w:t>
      </w:r>
      <w:r w:rsidR="00E226E9" w:rsidRPr="00180511">
        <w:rPr>
          <w:rFonts w:ascii="Times New Roman" w:hAnsi="Times New Roman" w:cs="Times New Roman"/>
        </w:rPr>
        <w:t>y</w:t>
      </w:r>
      <w:r w:rsidR="009F4B57" w:rsidRPr="00180511">
        <w:rPr>
          <w:rFonts w:ascii="Times New Roman" w:hAnsi="Times New Roman" w:cs="Times New Roman"/>
        </w:rPr>
        <w:t xml:space="preserve"> i stanowiska są uzupełniane i tak będziemy funkcjonować, że na pewno nie pozwolimy na to, żeby którykolwiek z mieszkańców ucierpiał na tym, ponieważ my jesteśmy nie od tego, żebyśmy przychodzili tutaj na </w:t>
      </w:r>
      <w:r w:rsidR="00E226E9" w:rsidRPr="00180511">
        <w:rPr>
          <w:rFonts w:ascii="Times New Roman" w:hAnsi="Times New Roman" w:cs="Times New Roman"/>
        </w:rPr>
        <w:t>kawę. S</w:t>
      </w:r>
      <w:r w:rsidR="009F4B57" w:rsidRPr="00180511">
        <w:rPr>
          <w:rFonts w:ascii="Times New Roman" w:hAnsi="Times New Roman" w:cs="Times New Roman"/>
        </w:rPr>
        <w:t>zanowni państwo, my jako urzędnicy mówię, ponieważ my jesteśmy w pracy. Ja traktuję urząd, nie jako urząd na zasadzie 30-40 lat temu, z pełnym szacunkiem do wszystkich urzędników. Nikt nie wie, jaka jest ciężka rola urzędnika, dopóki nie popracował dość długo w urzędzie. Jesteśmy, szanowni państwo, można powiedzieć, piętnowani, bo urzędnik to przychodzi pić kawy i tak dalej. Przekonują się o tym młodzi pracownicy, którzy przychodzą do urzędu i mówią, ja nie wiedziałem, że tu tyle jest pracy. i odchodzą na przykład na własne działalności, ja proszę, zostań jeszcze do końca na przykład roku. Nie</w:t>
      </w:r>
      <w:r w:rsidR="00E226E9" w:rsidRPr="00180511">
        <w:rPr>
          <w:rFonts w:ascii="Times New Roman" w:hAnsi="Times New Roman" w:cs="Times New Roman"/>
        </w:rPr>
        <w:t>,</w:t>
      </w:r>
      <w:r w:rsidR="009F4B57" w:rsidRPr="00180511">
        <w:rPr>
          <w:rFonts w:ascii="Times New Roman" w:hAnsi="Times New Roman" w:cs="Times New Roman"/>
        </w:rPr>
        <w:t xml:space="preserve"> odchodzę</w:t>
      </w:r>
      <w:r w:rsidR="00E226E9" w:rsidRPr="00180511">
        <w:rPr>
          <w:rFonts w:ascii="Times New Roman" w:hAnsi="Times New Roman" w:cs="Times New Roman"/>
        </w:rPr>
        <w:t xml:space="preserve"> </w:t>
      </w:r>
      <w:r w:rsidR="009F4B57" w:rsidRPr="00180511">
        <w:rPr>
          <w:rFonts w:ascii="Times New Roman" w:hAnsi="Times New Roman" w:cs="Times New Roman"/>
        </w:rPr>
        <w:t xml:space="preserve">bo tutaj jest tyle pracy, a mam własną działalność i chcę zadbać o swoje, na przykład. Nie pozwolimy na to. Urząd na dzień dzisiejszy to jest firma świadcząca usługi dla społeczeństwa. My mamy najwięcej obowiązków, nie przywilejów. A najbardziej jesteśmy piętnowani za to, że np. w urzędzie się zrobi klimatyzację, bo my już nie potrafimy wysiedzieć </w:t>
      </w:r>
      <w:r w:rsidR="00775DAF">
        <w:rPr>
          <w:rFonts w:ascii="Times New Roman" w:hAnsi="Times New Roman" w:cs="Times New Roman"/>
        </w:rPr>
        <w:br/>
      </w:r>
      <w:r w:rsidR="009F4B57" w:rsidRPr="00180511">
        <w:rPr>
          <w:rFonts w:ascii="Times New Roman" w:hAnsi="Times New Roman" w:cs="Times New Roman"/>
        </w:rPr>
        <w:t>w pokojach, a w sklepach klimatyzacja jest od 15 lat standardem. Ale urzędnik zrobił sobie klimatyzację i my jesteśmy za to piętnowani. Tak wygląda prawda o urzędnikach. Ja dziękuję bardzo.</w:t>
      </w:r>
    </w:p>
    <w:p w14:paraId="1445953D" w14:textId="17070F82" w:rsidR="00C416D4" w:rsidRPr="00180511" w:rsidRDefault="00E226E9" w:rsidP="00B6209C">
      <w:pPr>
        <w:jc w:val="both"/>
        <w:rPr>
          <w:rFonts w:ascii="Times New Roman" w:hAnsi="Times New Roman" w:cs="Times New Roman"/>
        </w:rPr>
      </w:pPr>
      <w:r w:rsidRPr="00180511">
        <w:rPr>
          <w:rFonts w:ascii="Times New Roman" w:hAnsi="Times New Roman" w:cs="Times New Roman"/>
        </w:rPr>
        <w:t>Pani Poseł Józefa Szczurek Żelazko:</w:t>
      </w:r>
      <w:r w:rsidR="009F4B57" w:rsidRPr="00180511">
        <w:rPr>
          <w:rFonts w:ascii="Times New Roman" w:hAnsi="Times New Roman" w:cs="Times New Roman"/>
        </w:rPr>
        <w:t xml:space="preserve"> Myślę, że ja jednak będę prosiła o te dane, o które tutaj, zresztą wystąpię w takim układzie na piśmie, bo skoro Państwo nie odpowiedzieliście dzisiaj, to tak zrobię. Panie Wójcie, proszę się nie obrażać, że ja interweniuję. Do mnie przychodzą ludzie, mieszkańcy tej gminy. To są tacy sami mieszkańcy jak Państwo. Oni przychodzą do posła, bo mają poczucie krzywdy, a ja jako poseł tej ziemi mam obowiązek też pewne rzeczy weryfikować. Ja powiedziałam wyraźnie, że to, co mnie jest przekazywane, i pan mówi, że podpuszcza się. Wie pan, ja się nie czuję podpuszczona. Do mnie przychodzą do biura różni ludzie, opowiadają różne rzeczy i ja interweniuję. Część spraw się okazuje, że jest do załatwienia, część rzeczywiście ktoś tam sobie inaczej postrzega tą rzeczywistość, ale taka jest moja rola i myślę, że każdy z nas też tak powinien podchodzić. Myślę, że pewnie to będzie wymagało wyjaśnienia, skoro do mnie, do mnie, Panie Wójcie, zgłaszają się nie tylko, tak jak powiedziałam, mieszkańcy i pracownicy, ale też samorządowcy z innej gminy. Mi jest trochę głupio, że muszę, ja mówię, nie wiem, bo nie mam kontaktu. Dziękuję też za to słowo, zapraszam, bo po raz pierwszy usłyszałam od Pana, więc postaram się tutaj częściej bywać u Pana i pewne rzeczy może wyjaśnimy sobie osobiście</w:t>
      </w:r>
      <w:r w:rsidRPr="00180511">
        <w:rPr>
          <w:rFonts w:ascii="Times New Roman" w:hAnsi="Times New Roman" w:cs="Times New Roman"/>
        </w:rPr>
        <w:t xml:space="preserve">, </w:t>
      </w:r>
      <w:r w:rsidR="009F4B57" w:rsidRPr="00180511">
        <w:rPr>
          <w:rFonts w:ascii="Times New Roman" w:hAnsi="Times New Roman" w:cs="Times New Roman"/>
        </w:rPr>
        <w:t xml:space="preserve">bo nie na forum. Skoro tej relacji nie było, to moim obowiązkiem jest reagować. Natomiast ci ludzie też są pracownikami i też nie możemy ich traktować w taki sposób czasami bezduszny, to oni tutaj budowali tą gminę wiele lat. Też ocena powinna być obiektywna, bo skoro ta gmina przez ostatnie kilka, kilkanaście lat się rozwijała, to dzięki tym ludziom się rozwijała </w:t>
      </w:r>
      <w:r w:rsidR="00775DAF">
        <w:rPr>
          <w:rFonts w:ascii="Times New Roman" w:hAnsi="Times New Roman" w:cs="Times New Roman"/>
        </w:rPr>
        <w:br/>
      </w:r>
      <w:r w:rsidR="009F4B57" w:rsidRPr="00180511">
        <w:rPr>
          <w:rFonts w:ascii="Times New Roman" w:hAnsi="Times New Roman" w:cs="Times New Roman"/>
        </w:rPr>
        <w:t>i nagle oni teraz przestali pracować, to tak trochę myślę, że część z nich może się poczuć urażona, że nie nauczeni byli pracy, ale myślę, że to nie o to chodzi. Ja zgłaszam sytuację, ponieważ do mnie to dociera. Mam nadzieję, że państwo przyglą</w:t>
      </w:r>
      <w:r w:rsidR="00C416D4" w:rsidRPr="00180511">
        <w:rPr>
          <w:rFonts w:ascii="Times New Roman" w:hAnsi="Times New Roman" w:cs="Times New Roman"/>
        </w:rPr>
        <w:t>d</w:t>
      </w:r>
      <w:r w:rsidR="009F4B57" w:rsidRPr="00180511">
        <w:rPr>
          <w:rFonts w:ascii="Times New Roman" w:hAnsi="Times New Roman" w:cs="Times New Roman"/>
        </w:rPr>
        <w:t xml:space="preserve">niecie się tej sprawie. Wszystkim zależy na tym, żeby zakład pracy, bo to jest zakład pracy i tutaj atmosfera, żeby była dobra i wtedy w dobrej atmosferze wiele więcej można zrobić niż na zasadzie, nie wiem, jakiejś zmuszania kogoś czy jakiejś dyscypliny takiej nie do końca logicznie uzasadnionej, więc myślę, że ta dobra współpraca i to, co Pan mówi, że nagle dwoje ludzi się umawia, którzy są jedynymi specjalistami w drugiej dziedzinie, to może to wymagało rozmowy, może innego podejścia, ale to są Państwa sprawa. Państwa życzę, ja też zarządzałam też trudnym zespołem przez kilkanaście lat i starałam się rozwiązywać te problemy personalne, żeby one nie wychodziły poza, bo to nikomu nie służy. Także ja bardzo serdecznie tutaj dziękuję. Mam nadzieję, że Państwo będziecie bardziej i Państwo radni, Pan Przewodniczący myślę, że </w:t>
      </w:r>
      <w:r w:rsidR="009F4B57" w:rsidRPr="00180511">
        <w:rPr>
          <w:rFonts w:ascii="Times New Roman" w:hAnsi="Times New Roman" w:cs="Times New Roman"/>
        </w:rPr>
        <w:lastRenderedPageBreak/>
        <w:t xml:space="preserve">nie tylko w nadzór nad funkcjonowaniem gminy takiej merytorycznej, ale też taki ludzki też Pan może inaczej na to spojrzeć, więc myślę, że uwrażliwiłam Państwa na temat i na tym mi zależało. Natomiast z Panem Wójtem rzeczywiście przyjdę na spotkanie i poproszę o udzielenie precyzyjnej odpowiedzi na te wszystkie moje pytania. Dziękuję. </w:t>
      </w:r>
    </w:p>
    <w:p w14:paraId="2D5B08A5" w14:textId="77777777" w:rsidR="00C416D4" w:rsidRPr="00180511" w:rsidRDefault="00C416D4" w:rsidP="00B6209C">
      <w:pPr>
        <w:jc w:val="both"/>
        <w:rPr>
          <w:rFonts w:ascii="Times New Roman" w:hAnsi="Times New Roman" w:cs="Times New Roman"/>
        </w:rPr>
      </w:pPr>
      <w:r w:rsidRPr="00180511">
        <w:rPr>
          <w:rFonts w:ascii="Times New Roman" w:hAnsi="Times New Roman" w:cs="Times New Roman"/>
        </w:rPr>
        <w:t>Leszek Ząbkowski:</w:t>
      </w:r>
      <w:r w:rsidR="009F4B57" w:rsidRPr="00180511">
        <w:rPr>
          <w:rFonts w:ascii="Times New Roman" w:hAnsi="Times New Roman" w:cs="Times New Roman"/>
        </w:rPr>
        <w:t xml:space="preserve"> Pani poseł, ja odpowiem na pytanie, ponieważ tych pytań padło dużo. A chcę precyzyjnie odpowiedzieć na pytania, więc bardzo proszę sprecyzować, czy to do Rady, czy to do Urzędu Gminy Gnojnik. Jeżeli do Rady, to będzie pewno według właściwości przekierowane pismo do mnie. Odpowiem na pytanie, nie ma żadnego problemu. Natomiast co do relacji, to ja bym prosił, żeby tutaj na forum właśnie z sesji tutaj relacji pomiędzy nami nie wyciągać, bo to nie jest w ogóle przedmiotem sprawy. Dziękuję. </w:t>
      </w:r>
    </w:p>
    <w:p w14:paraId="3B0A4028" w14:textId="77777777" w:rsidR="00C416D4" w:rsidRPr="00180511" w:rsidRDefault="00C416D4" w:rsidP="00B6209C">
      <w:pPr>
        <w:jc w:val="both"/>
        <w:rPr>
          <w:rFonts w:ascii="Times New Roman" w:hAnsi="Times New Roman" w:cs="Times New Roman"/>
        </w:rPr>
      </w:pPr>
      <w:r w:rsidRPr="00180511">
        <w:rPr>
          <w:rFonts w:ascii="Times New Roman" w:hAnsi="Times New Roman" w:cs="Times New Roman"/>
        </w:rPr>
        <w:t xml:space="preserve">Paweł </w:t>
      </w:r>
      <w:r w:rsidR="009F4B57" w:rsidRPr="00180511">
        <w:rPr>
          <w:rFonts w:ascii="Times New Roman" w:hAnsi="Times New Roman" w:cs="Times New Roman"/>
        </w:rPr>
        <w:t>Machał</w:t>
      </w:r>
      <w:r w:rsidRPr="00180511">
        <w:rPr>
          <w:rFonts w:ascii="Times New Roman" w:hAnsi="Times New Roman" w:cs="Times New Roman"/>
        </w:rPr>
        <w:t xml:space="preserve">: </w:t>
      </w:r>
      <w:r w:rsidR="009F4B57" w:rsidRPr="00180511">
        <w:rPr>
          <w:rFonts w:ascii="Times New Roman" w:hAnsi="Times New Roman" w:cs="Times New Roman"/>
        </w:rPr>
        <w:t xml:space="preserve">Dzień dobry </w:t>
      </w:r>
      <w:r w:rsidRPr="00180511">
        <w:rPr>
          <w:rFonts w:ascii="Times New Roman" w:hAnsi="Times New Roman" w:cs="Times New Roman"/>
        </w:rPr>
        <w:t>P</w:t>
      </w:r>
      <w:r w:rsidR="009F4B57" w:rsidRPr="00180511">
        <w:rPr>
          <w:rFonts w:ascii="Times New Roman" w:hAnsi="Times New Roman" w:cs="Times New Roman"/>
        </w:rPr>
        <w:t xml:space="preserve">aństwu, dzień dobry </w:t>
      </w:r>
      <w:r w:rsidRPr="00180511">
        <w:rPr>
          <w:rFonts w:ascii="Times New Roman" w:hAnsi="Times New Roman" w:cs="Times New Roman"/>
        </w:rPr>
        <w:t>P</w:t>
      </w:r>
      <w:r w:rsidR="009F4B57" w:rsidRPr="00180511">
        <w:rPr>
          <w:rFonts w:ascii="Times New Roman" w:hAnsi="Times New Roman" w:cs="Times New Roman"/>
        </w:rPr>
        <w:t xml:space="preserve">ani </w:t>
      </w:r>
      <w:r w:rsidRPr="00180511">
        <w:rPr>
          <w:rFonts w:ascii="Times New Roman" w:hAnsi="Times New Roman" w:cs="Times New Roman"/>
        </w:rPr>
        <w:t>P</w:t>
      </w:r>
      <w:r w:rsidR="009F4B57" w:rsidRPr="00180511">
        <w:rPr>
          <w:rFonts w:ascii="Times New Roman" w:hAnsi="Times New Roman" w:cs="Times New Roman"/>
        </w:rPr>
        <w:t xml:space="preserve">oseł. </w:t>
      </w:r>
      <w:r w:rsidRPr="00180511">
        <w:rPr>
          <w:rFonts w:ascii="Times New Roman" w:hAnsi="Times New Roman" w:cs="Times New Roman"/>
        </w:rPr>
        <w:t>T</w:t>
      </w:r>
      <w:r w:rsidR="009F4B57" w:rsidRPr="00180511">
        <w:rPr>
          <w:rFonts w:ascii="Times New Roman" w:hAnsi="Times New Roman" w:cs="Times New Roman"/>
        </w:rPr>
        <w:t xml:space="preserve">ak na początek chciałem tylko zwrócić na jedną rzecz uwagę, że popatrzmy sobie bardziej globalnie. Każda władza, która była przejmowana przez czy to PiS, czy teraz koalicję, no te czystki w jakimś zakresie były robione w celu wdrażania polityki danego wójta, danego burmistrza, danego prezydenta miasta, dalej pana premiera. Dlatego no też myślę, że te ruchy są zawsze kadrowe, no taki świeży wiatr też czasami jest potrzebny. Ja też osobiście byłem zaskoczony paroma odejściami, bo z tymi osobami co prawda nie znałem się jakoś szczególnie dużo, ale jakieś tam plany nawet z nimi już miałem zawarte i nagle się dowiaduję, że tej pani nie ma. Myślę, że musimy mieć tą świadomość, że w takich miejscach te odejścia będą. Kwestia </w:t>
      </w:r>
      <w:proofErr w:type="spellStart"/>
      <w:r w:rsidR="009F4B57" w:rsidRPr="00180511">
        <w:rPr>
          <w:rFonts w:ascii="Times New Roman" w:hAnsi="Times New Roman" w:cs="Times New Roman"/>
        </w:rPr>
        <w:t>mobbingu</w:t>
      </w:r>
      <w:proofErr w:type="spellEnd"/>
      <w:r w:rsidR="009F4B57" w:rsidRPr="00180511">
        <w:rPr>
          <w:rFonts w:ascii="Times New Roman" w:hAnsi="Times New Roman" w:cs="Times New Roman"/>
        </w:rPr>
        <w:t xml:space="preserve"> to tak głośno brzmi trochę niebezpiecznie, natomiast definicja też jest jasna, ona mówi o półrocznym nękaniu. Więc tutaj te kwestie, no myślę, że to sądowo trzeba wyjaśniać, a nie po prostu tak wyciągać sobie, no bo jest to przykra sytuacja. Myślę, że i dla radnych, i dla wójta, i dla też mieszkańców, i też tych osób, które no niestety z jakiejś powodu się rozstały z Urzędem. Dziękuję bardzo. </w:t>
      </w:r>
    </w:p>
    <w:p w14:paraId="7647D697" w14:textId="77777777" w:rsidR="00C416D4" w:rsidRPr="00180511" w:rsidRDefault="00C416D4" w:rsidP="00B6209C">
      <w:pPr>
        <w:jc w:val="both"/>
        <w:rPr>
          <w:rFonts w:ascii="Times New Roman" w:hAnsi="Times New Roman" w:cs="Times New Roman"/>
          <w:b/>
          <w:bCs/>
        </w:rPr>
      </w:pPr>
      <w:r w:rsidRPr="00180511">
        <w:rPr>
          <w:rFonts w:ascii="Times New Roman" w:hAnsi="Times New Roman" w:cs="Times New Roman"/>
          <w:b/>
          <w:bCs/>
        </w:rPr>
        <w:t>Ad.6 Z</w:t>
      </w:r>
      <w:r w:rsidR="009F4B57" w:rsidRPr="00180511">
        <w:rPr>
          <w:rFonts w:ascii="Times New Roman" w:hAnsi="Times New Roman" w:cs="Times New Roman"/>
          <w:b/>
          <w:bCs/>
        </w:rPr>
        <w:t xml:space="preserve">apytania i wnioski sołtysów. </w:t>
      </w:r>
    </w:p>
    <w:p w14:paraId="6299AF7A" w14:textId="77777777" w:rsidR="00C416D4" w:rsidRPr="00180511" w:rsidRDefault="00C416D4" w:rsidP="00B6209C">
      <w:pPr>
        <w:jc w:val="both"/>
        <w:rPr>
          <w:rFonts w:ascii="Times New Roman" w:hAnsi="Times New Roman" w:cs="Times New Roman"/>
        </w:rPr>
      </w:pPr>
      <w:r w:rsidRPr="00180511">
        <w:rPr>
          <w:rFonts w:ascii="Times New Roman" w:hAnsi="Times New Roman" w:cs="Times New Roman"/>
        </w:rPr>
        <w:t xml:space="preserve">Brak pytań. </w:t>
      </w:r>
    </w:p>
    <w:p w14:paraId="3DC96800" w14:textId="77777777" w:rsidR="00C416D4" w:rsidRPr="00180511" w:rsidRDefault="00C416D4" w:rsidP="00B6209C">
      <w:pPr>
        <w:jc w:val="both"/>
        <w:rPr>
          <w:rFonts w:ascii="Times New Roman" w:hAnsi="Times New Roman" w:cs="Times New Roman"/>
        </w:rPr>
      </w:pPr>
      <w:r w:rsidRPr="00180511">
        <w:rPr>
          <w:rFonts w:ascii="Times New Roman" w:hAnsi="Times New Roman" w:cs="Times New Roman"/>
        </w:rPr>
        <w:t>Ad.7</w:t>
      </w:r>
      <w:r w:rsidR="009F4B57" w:rsidRPr="00180511">
        <w:rPr>
          <w:rFonts w:ascii="Times New Roman" w:hAnsi="Times New Roman" w:cs="Times New Roman"/>
        </w:rPr>
        <w:t xml:space="preserve"> </w:t>
      </w:r>
      <w:r w:rsidRPr="00180511">
        <w:rPr>
          <w:rFonts w:ascii="Times New Roman" w:hAnsi="Times New Roman" w:cs="Times New Roman"/>
        </w:rPr>
        <w:t>P</w:t>
      </w:r>
      <w:r w:rsidR="009F4B57" w:rsidRPr="00180511">
        <w:rPr>
          <w:rFonts w:ascii="Times New Roman" w:hAnsi="Times New Roman" w:cs="Times New Roman"/>
        </w:rPr>
        <w:t>odjęcie uchwał w sprawie</w:t>
      </w:r>
      <w:r w:rsidRPr="00180511">
        <w:rPr>
          <w:rFonts w:ascii="Times New Roman" w:hAnsi="Times New Roman" w:cs="Times New Roman"/>
        </w:rPr>
        <w:t>:</w:t>
      </w:r>
    </w:p>
    <w:p w14:paraId="4D59194C" w14:textId="271B8B42" w:rsidR="00C416D4" w:rsidRPr="00180511" w:rsidRDefault="00C416D4" w:rsidP="00B6209C">
      <w:pPr>
        <w:jc w:val="both"/>
        <w:rPr>
          <w:rFonts w:ascii="Times New Roman" w:hAnsi="Times New Roman" w:cs="Times New Roman"/>
          <w:b/>
          <w:bCs/>
        </w:rPr>
      </w:pPr>
      <w:r w:rsidRPr="00180511">
        <w:rPr>
          <w:rFonts w:ascii="Times New Roman" w:hAnsi="Times New Roman" w:cs="Times New Roman"/>
          <w:b/>
          <w:bCs/>
        </w:rPr>
        <w:t>a) zmiany  uchwały nr VII/56/2024 Rady Gminy Gnojnik z dnia 30 grudnia 2024r w sprawie przyjęcia uchwały budżetowej Gminy Gnojnik na 2025 rok,</w:t>
      </w:r>
    </w:p>
    <w:p w14:paraId="27E0D262" w14:textId="77777777" w:rsidR="00C416D4" w:rsidRPr="00180511" w:rsidRDefault="00C416D4" w:rsidP="00B6209C">
      <w:pPr>
        <w:jc w:val="both"/>
        <w:rPr>
          <w:rFonts w:ascii="Times New Roman" w:hAnsi="Times New Roman" w:cs="Times New Roman"/>
        </w:rPr>
      </w:pPr>
      <w:r w:rsidRPr="00180511">
        <w:rPr>
          <w:rFonts w:ascii="Times New Roman" w:hAnsi="Times New Roman" w:cs="Times New Roman"/>
        </w:rPr>
        <w:t>Pani Skarbnik przedstawiła projekt uchwały</w:t>
      </w:r>
      <w:r w:rsidR="009F4B57" w:rsidRPr="00180511">
        <w:rPr>
          <w:rFonts w:ascii="Times New Roman" w:hAnsi="Times New Roman" w:cs="Times New Roman"/>
        </w:rPr>
        <w:t xml:space="preserve">. </w:t>
      </w:r>
    </w:p>
    <w:p w14:paraId="0A5E3811" w14:textId="77777777" w:rsidR="00C416D4" w:rsidRPr="00180511" w:rsidRDefault="00C416D4" w:rsidP="00B6209C">
      <w:pPr>
        <w:jc w:val="both"/>
        <w:rPr>
          <w:rFonts w:ascii="Times New Roman" w:hAnsi="Times New Roman" w:cs="Times New Roman"/>
        </w:rPr>
      </w:pPr>
      <w:r w:rsidRPr="00180511">
        <w:rPr>
          <w:rFonts w:ascii="Times New Roman" w:hAnsi="Times New Roman" w:cs="Times New Roman"/>
        </w:rPr>
        <w:t xml:space="preserve">Pani Maria Kuc przedstawiła wyniki głosowania projektu uchwały omówionego na komisjach. </w:t>
      </w:r>
    </w:p>
    <w:p w14:paraId="2FA92457" w14:textId="728173D8" w:rsidR="00C416D4" w:rsidRPr="00180511" w:rsidRDefault="00C416D4" w:rsidP="00B6209C">
      <w:pPr>
        <w:jc w:val="both"/>
        <w:rPr>
          <w:rFonts w:ascii="Times New Roman" w:hAnsi="Times New Roman" w:cs="Times New Roman"/>
        </w:rPr>
      </w:pPr>
      <w:r w:rsidRPr="00180511">
        <w:rPr>
          <w:rFonts w:ascii="Times New Roman" w:hAnsi="Times New Roman" w:cs="Times New Roman"/>
        </w:rPr>
        <w:t xml:space="preserve">Brak pytań. </w:t>
      </w:r>
    </w:p>
    <w:p w14:paraId="47539DB7" w14:textId="4DC3043B" w:rsidR="00C416D4" w:rsidRPr="00180511" w:rsidRDefault="00C416D4" w:rsidP="00B6209C">
      <w:pPr>
        <w:jc w:val="both"/>
        <w:rPr>
          <w:rFonts w:ascii="Times New Roman" w:hAnsi="Times New Roman" w:cs="Times New Roman"/>
        </w:rPr>
      </w:pPr>
      <w:r w:rsidRPr="00180511">
        <w:rPr>
          <w:rFonts w:ascii="Times New Roman" w:hAnsi="Times New Roman" w:cs="Times New Roman"/>
        </w:rPr>
        <w:t>Wyniki głosowania:</w:t>
      </w:r>
    </w:p>
    <w:p w14:paraId="3E46AAB5" w14:textId="77777777" w:rsidR="00C416D4" w:rsidRPr="00180511" w:rsidRDefault="00C416D4" w:rsidP="00B6209C">
      <w:pPr>
        <w:spacing w:after="0"/>
        <w:jc w:val="both"/>
        <w:rPr>
          <w:rFonts w:ascii="Times New Roman" w:eastAsiaTheme="minorEastAsia" w:hAnsi="Times New Roman" w:cs="Times New Roman"/>
          <w:lang w:eastAsia="pl-PL"/>
        </w:rPr>
      </w:pPr>
      <w:r w:rsidRPr="00180511">
        <w:rPr>
          <w:rFonts w:ascii="Times New Roman" w:eastAsiaTheme="minorEastAsia" w:hAnsi="Times New Roman" w:cs="Times New Roman"/>
          <w:sz w:val="24"/>
          <w:lang w:eastAsia="pl-PL"/>
        </w:rPr>
        <w:t>ZA (13)</w:t>
      </w:r>
    </w:p>
    <w:p w14:paraId="380FAA10" w14:textId="77777777" w:rsidR="00C416D4" w:rsidRPr="00180511" w:rsidRDefault="00C416D4" w:rsidP="00B6209C">
      <w:pPr>
        <w:jc w:val="both"/>
        <w:rPr>
          <w:rFonts w:ascii="Times New Roman" w:eastAsiaTheme="minorEastAsia" w:hAnsi="Times New Roman" w:cs="Times New Roman"/>
          <w:lang w:eastAsia="pl-PL"/>
        </w:rPr>
      </w:pPr>
      <w:r w:rsidRPr="00180511">
        <w:rPr>
          <w:rFonts w:ascii="Times New Roman" w:eastAsiaTheme="minorEastAsia" w:hAnsi="Times New Roman" w:cs="Times New Roman"/>
          <w:sz w:val="20"/>
          <w:lang w:eastAsia="pl-PL"/>
        </w:rPr>
        <w:t xml:space="preserve">Jacek Czuba, Ryszard </w:t>
      </w:r>
      <w:proofErr w:type="spellStart"/>
      <w:r w:rsidRPr="00180511">
        <w:rPr>
          <w:rFonts w:ascii="Times New Roman" w:eastAsiaTheme="minorEastAsia" w:hAnsi="Times New Roman" w:cs="Times New Roman"/>
          <w:sz w:val="20"/>
          <w:lang w:eastAsia="pl-PL"/>
        </w:rPr>
        <w:t>Gnela</w:t>
      </w:r>
      <w:proofErr w:type="spellEnd"/>
      <w:r w:rsidRPr="00180511">
        <w:rPr>
          <w:rFonts w:ascii="Times New Roman" w:eastAsiaTheme="minorEastAsia" w:hAnsi="Times New Roman" w:cs="Times New Roman"/>
          <w:sz w:val="20"/>
          <w:lang w:eastAsia="pl-PL"/>
        </w:rPr>
        <w:t xml:space="preserve">, Władysław </w:t>
      </w:r>
      <w:proofErr w:type="spellStart"/>
      <w:r w:rsidRPr="00180511">
        <w:rPr>
          <w:rFonts w:ascii="Times New Roman" w:eastAsiaTheme="minorEastAsia" w:hAnsi="Times New Roman" w:cs="Times New Roman"/>
          <w:sz w:val="20"/>
          <w:lang w:eastAsia="pl-PL"/>
        </w:rPr>
        <w:t>Gnyla</w:t>
      </w:r>
      <w:proofErr w:type="spellEnd"/>
      <w:r w:rsidRPr="00180511">
        <w:rPr>
          <w:rFonts w:ascii="Times New Roman" w:eastAsiaTheme="minorEastAsia" w:hAnsi="Times New Roman" w:cs="Times New Roman"/>
          <w:sz w:val="20"/>
          <w:lang w:eastAsia="pl-PL"/>
        </w:rPr>
        <w:t xml:space="preserve">, Grzegorz Kotarba, Maria Kuc, Paweł Machał, Tomasz </w:t>
      </w:r>
      <w:proofErr w:type="spellStart"/>
      <w:r w:rsidRPr="00180511">
        <w:rPr>
          <w:rFonts w:ascii="Times New Roman" w:eastAsiaTheme="minorEastAsia" w:hAnsi="Times New Roman" w:cs="Times New Roman"/>
          <w:sz w:val="20"/>
          <w:lang w:eastAsia="pl-PL"/>
        </w:rPr>
        <w:t>Migrała</w:t>
      </w:r>
      <w:proofErr w:type="spellEnd"/>
      <w:r w:rsidRPr="00180511">
        <w:rPr>
          <w:rFonts w:ascii="Times New Roman" w:eastAsiaTheme="minorEastAsia" w:hAnsi="Times New Roman" w:cs="Times New Roman"/>
          <w:sz w:val="20"/>
          <w:lang w:eastAsia="pl-PL"/>
        </w:rPr>
        <w:t xml:space="preserve">, Barbara Pawełek, Paweł Prus, Jan </w:t>
      </w:r>
      <w:proofErr w:type="spellStart"/>
      <w:r w:rsidRPr="00180511">
        <w:rPr>
          <w:rFonts w:ascii="Times New Roman" w:eastAsiaTheme="minorEastAsia" w:hAnsi="Times New Roman" w:cs="Times New Roman"/>
          <w:sz w:val="20"/>
          <w:lang w:eastAsia="pl-PL"/>
        </w:rPr>
        <w:t>Sacha</w:t>
      </w:r>
      <w:proofErr w:type="spellEnd"/>
      <w:r w:rsidRPr="00180511">
        <w:rPr>
          <w:rFonts w:ascii="Times New Roman" w:eastAsiaTheme="minorEastAsia" w:hAnsi="Times New Roman" w:cs="Times New Roman"/>
          <w:sz w:val="20"/>
          <w:lang w:eastAsia="pl-PL"/>
        </w:rPr>
        <w:t xml:space="preserve">, Paweł </w:t>
      </w:r>
      <w:proofErr w:type="spellStart"/>
      <w:r w:rsidRPr="00180511">
        <w:rPr>
          <w:rFonts w:ascii="Times New Roman" w:eastAsiaTheme="minorEastAsia" w:hAnsi="Times New Roman" w:cs="Times New Roman"/>
          <w:sz w:val="20"/>
          <w:lang w:eastAsia="pl-PL"/>
        </w:rPr>
        <w:t>Tekiela</w:t>
      </w:r>
      <w:proofErr w:type="spellEnd"/>
      <w:r w:rsidRPr="00180511">
        <w:rPr>
          <w:rFonts w:ascii="Times New Roman" w:eastAsiaTheme="minorEastAsia" w:hAnsi="Times New Roman" w:cs="Times New Roman"/>
          <w:sz w:val="20"/>
          <w:lang w:eastAsia="pl-PL"/>
        </w:rPr>
        <w:t>, Urszula Wiśniowska, Krzysztof Wiśniowski</w:t>
      </w:r>
    </w:p>
    <w:p w14:paraId="223DB079" w14:textId="77777777" w:rsidR="00C416D4" w:rsidRPr="00180511" w:rsidRDefault="00C416D4" w:rsidP="00B6209C">
      <w:pPr>
        <w:spacing w:after="0"/>
        <w:jc w:val="both"/>
        <w:rPr>
          <w:rFonts w:ascii="Times New Roman" w:eastAsiaTheme="minorEastAsia" w:hAnsi="Times New Roman" w:cs="Times New Roman"/>
          <w:lang w:eastAsia="pl-PL"/>
        </w:rPr>
      </w:pPr>
      <w:r w:rsidRPr="00180511">
        <w:rPr>
          <w:rFonts w:ascii="Times New Roman" w:eastAsiaTheme="minorEastAsia" w:hAnsi="Times New Roman" w:cs="Times New Roman"/>
          <w:sz w:val="24"/>
          <w:lang w:eastAsia="pl-PL"/>
        </w:rPr>
        <w:t>NIEOBECNI (2)</w:t>
      </w:r>
    </w:p>
    <w:p w14:paraId="33A7D013" w14:textId="77777777" w:rsidR="00C416D4" w:rsidRPr="00180511" w:rsidRDefault="00C416D4" w:rsidP="00B6209C">
      <w:pPr>
        <w:jc w:val="both"/>
        <w:rPr>
          <w:rFonts w:ascii="Times New Roman" w:eastAsiaTheme="minorEastAsia" w:hAnsi="Times New Roman" w:cs="Times New Roman"/>
          <w:lang w:eastAsia="pl-PL"/>
        </w:rPr>
      </w:pPr>
      <w:r w:rsidRPr="00180511">
        <w:rPr>
          <w:rFonts w:ascii="Times New Roman" w:eastAsiaTheme="minorEastAsia" w:hAnsi="Times New Roman" w:cs="Times New Roman"/>
          <w:sz w:val="20"/>
          <w:lang w:eastAsia="pl-PL"/>
        </w:rPr>
        <w:t>Piotr Krzyszkowski, Grzegorz Śledź</w:t>
      </w:r>
    </w:p>
    <w:p w14:paraId="1911644B" w14:textId="0089EA49" w:rsidR="00C416D4" w:rsidRPr="00180511" w:rsidRDefault="00C416D4" w:rsidP="00B6209C">
      <w:pPr>
        <w:jc w:val="both"/>
      </w:pPr>
      <w:r w:rsidRPr="00180511">
        <w:rPr>
          <w:rFonts w:ascii="Times New Roman" w:hAnsi="Times New Roman" w:cs="Times New Roman"/>
        </w:rPr>
        <w:t xml:space="preserve">b) </w:t>
      </w:r>
      <w:r w:rsidRPr="00180511">
        <w:t>zmiany uchwały nr VII/57/2024 Rady Gminy Gnojnik z dnia 30 grudnia 2024r. w sprawie zmiany wieloletniej prognozy finansowej na lata 2025-2039,</w:t>
      </w:r>
    </w:p>
    <w:p w14:paraId="164ADAE6" w14:textId="77777777" w:rsidR="00C416D4" w:rsidRPr="00180511" w:rsidRDefault="00C416D4" w:rsidP="00B6209C">
      <w:pPr>
        <w:jc w:val="both"/>
        <w:rPr>
          <w:rFonts w:ascii="Times New Roman" w:hAnsi="Times New Roman" w:cs="Times New Roman"/>
        </w:rPr>
      </w:pPr>
      <w:bookmarkStart w:id="0" w:name="_Hlk212106046"/>
      <w:r w:rsidRPr="00180511">
        <w:rPr>
          <w:rFonts w:ascii="Times New Roman" w:hAnsi="Times New Roman" w:cs="Times New Roman"/>
        </w:rPr>
        <w:t xml:space="preserve">Pani Skarbnik przedstawiła projekt uchwały. </w:t>
      </w:r>
    </w:p>
    <w:p w14:paraId="50BC753B" w14:textId="77777777" w:rsidR="00C416D4" w:rsidRPr="00180511" w:rsidRDefault="00C416D4" w:rsidP="00B6209C">
      <w:pPr>
        <w:jc w:val="both"/>
        <w:rPr>
          <w:rFonts w:ascii="Times New Roman" w:hAnsi="Times New Roman" w:cs="Times New Roman"/>
        </w:rPr>
      </w:pPr>
      <w:r w:rsidRPr="00180511">
        <w:rPr>
          <w:rFonts w:ascii="Times New Roman" w:hAnsi="Times New Roman" w:cs="Times New Roman"/>
        </w:rPr>
        <w:t xml:space="preserve">Pani Maria Kuc przedstawiła wyniki głosowania projektu uchwały omówionego na komisjach. </w:t>
      </w:r>
    </w:p>
    <w:p w14:paraId="68EA43CE" w14:textId="77777777" w:rsidR="00C416D4" w:rsidRPr="00180511" w:rsidRDefault="00C416D4" w:rsidP="00B6209C">
      <w:pPr>
        <w:jc w:val="both"/>
        <w:rPr>
          <w:rFonts w:ascii="Times New Roman" w:hAnsi="Times New Roman" w:cs="Times New Roman"/>
        </w:rPr>
      </w:pPr>
      <w:r w:rsidRPr="00180511">
        <w:rPr>
          <w:rFonts w:ascii="Times New Roman" w:hAnsi="Times New Roman" w:cs="Times New Roman"/>
        </w:rPr>
        <w:lastRenderedPageBreak/>
        <w:t xml:space="preserve">Brak pytań. </w:t>
      </w:r>
    </w:p>
    <w:bookmarkEnd w:id="0"/>
    <w:p w14:paraId="7E381AD6" w14:textId="77777777" w:rsidR="00C416D4" w:rsidRPr="00180511" w:rsidRDefault="00C416D4" w:rsidP="00B6209C">
      <w:pPr>
        <w:jc w:val="both"/>
        <w:rPr>
          <w:rFonts w:ascii="Times New Roman" w:hAnsi="Times New Roman" w:cs="Times New Roman"/>
        </w:rPr>
      </w:pPr>
      <w:r w:rsidRPr="00180511">
        <w:rPr>
          <w:rFonts w:ascii="Times New Roman" w:hAnsi="Times New Roman" w:cs="Times New Roman"/>
        </w:rPr>
        <w:t>Wyniki głosowania:</w:t>
      </w:r>
    </w:p>
    <w:p w14:paraId="496A7E40" w14:textId="77777777" w:rsidR="00C416D4" w:rsidRPr="00180511" w:rsidRDefault="00C416D4" w:rsidP="00B6209C">
      <w:pPr>
        <w:spacing w:after="0"/>
        <w:jc w:val="both"/>
        <w:rPr>
          <w:rFonts w:ascii="Times New Roman" w:eastAsiaTheme="minorEastAsia" w:hAnsi="Times New Roman" w:cs="Times New Roman"/>
          <w:lang w:eastAsia="pl-PL"/>
        </w:rPr>
      </w:pPr>
      <w:r w:rsidRPr="00180511">
        <w:rPr>
          <w:rFonts w:ascii="Times New Roman" w:eastAsiaTheme="minorEastAsia" w:hAnsi="Times New Roman" w:cs="Times New Roman"/>
          <w:sz w:val="24"/>
          <w:lang w:eastAsia="pl-PL"/>
        </w:rPr>
        <w:t>ZA (13)</w:t>
      </w:r>
    </w:p>
    <w:p w14:paraId="157A367E" w14:textId="77777777" w:rsidR="00C416D4" w:rsidRPr="00180511" w:rsidRDefault="00C416D4" w:rsidP="00B6209C">
      <w:pPr>
        <w:jc w:val="both"/>
        <w:rPr>
          <w:rFonts w:ascii="Times New Roman" w:eastAsiaTheme="minorEastAsia" w:hAnsi="Times New Roman" w:cs="Times New Roman"/>
          <w:lang w:eastAsia="pl-PL"/>
        </w:rPr>
      </w:pPr>
      <w:r w:rsidRPr="00180511">
        <w:rPr>
          <w:rFonts w:ascii="Times New Roman" w:eastAsiaTheme="minorEastAsia" w:hAnsi="Times New Roman" w:cs="Times New Roman"/>
          <w:sz w:val="20"/>
          <w:lang w:eastAsia="pl-PL"/>
        </w:rPr>
        <w:t xml:space="preserve">Jacek Czuba, Ryszard </w:t>
      </w:r>
      <w:proofErr w:type="spellStart"/>
      <w:r w:rsidRPr="00180511">
        <w:rPr>
          <w:rFonts w:ascii="Times New Roman" w:eastAsiaTheme="minorEastAsia" w:hAnsi="Times New Roman" w:cs="Times New Roman"/>
          <w:sz w:val="20"/>
          <w:lang w:eastAsia="pl-PL"/>
        </w:rPr>
        <w:t>Gnela</w:t>
      </w:r>
      <w:proofErr w:type="spellEnd"/>
      <w:r w:rsidRPr="00180511">
        <w:rPr>
          <w:rFonts w:ascii="Times New Roman" w:eastAsiaTheme="minorEastAsia" w:hAnsi="Times New Roman" w:cs="Times New Roman"/>
          <w:sz w:val="20"/>
          <w:lang w:eastAsia="pl-PL"/>
        </w:rPr>
        <w:t xml:space="preserve">, Władysław </w:t>
      </w:r>
      <w:proofErr w:type="spellStart"/>
      <w:r w:rsidRPr="00180511">
        <w:rPr>
          <w:rFonts w:ascii="Times New Roman" w:eastAsiaTheme="minorEastAsia" w:hAnsi="Times New Roman" w:cs="Times New Roman"/>
          <w:sz w:val="20"/>
          <w:lang w:eastAsia="pl-PL"/>
        </w:rPr>
        <w:t>Gnyla</w:t>
      </w:r>
      <w:proofErr w:type="spellEnd"/>
      <w:r w:rsidRPr="00180511">
        <w:rPr>
          <w:rFonts w:ascii="Times New Roman" w:eastAsiaTheme="minorEastAsia" w:hAnsi="Times New Roman" w:cs="Times New Roman"/>
          <w:sz w:val="20"/>
          <w:lang w:eastAsia="pl-PL"/>
        </w:rPr>
        <w:t xml:space="preserve">, Grzegorz Kotarba, Maria Kuc, Paweł Machał, Tomasz </w:t>
      </w:r>
      <w:proofErr w:type="spellStart"/>
      <w:r w:rsidRPr="00180511">
        <w:rPr>
          <w:rFonts w:ascii="Times New Roman" w:eastAsiaTheme="minorEastAsia" w:hAnsi="Times New Roman" w:cs="Times New Roman"/>
          <w:sz w:val="20"/>
          <w:lang w:eastAsia="pl-PL"/>
        </w:rPr>
        <w:t>Migrała</w:t>
      </w:r>
      <w:proofErr w:type="spellEnd"/>
      <w:r w:rsidRPr="00180511">
        <w:rPr>
          <w:rFonts w:ascii="Times New Roman" w:eastAsiaTheme="minorEastAsia" w:hAnsi="Times New Roman" w:cs="Times New Roman"/>
          <w:sz w:val="20"/>
          <w:lang w:eastAsia="pl-PL"/>
        </w:rPr>
        <w:t xml:space="preserve">, Barbara Pawełek, Paweł Prus, Jan </w:t>
      </w:r>
      <w:proofErr w:type="spellStart"/>
      <w:r w:rsidRPr="00180511">
        <w:rPr>
          <w:rFonts w:ascii="Times New Roman" w:eastAsiaTheme="minorEastAsia" w:hAnsi="Times New Roman" w:cs="Times New Roman"/>
          <w:sz w:val="20"/>
          <w:lang w:eastAsia="pl-PL"/>
        </w:rPr>
        <w:t>Sacha</w:t>
      </w:r>
      <w:proofErr w:type="spellEnd"/>
      <w:r w:rsidRPr="00180511">
        <w:rPr>
          <w:rFonts w:ascii="Times New Roman" w:eastAsiaTheme="minorEastAsia" w:hAnsi="Times New Roman" w:cs="Times New Roman"/>
          <w:sz w:val="20"/>
          <w:lang w:eastAsia="pl-PL"/>
        </w:rPr>
        <w:t xml:space="preserve">, Paweł </w:t>
      </w:r>
      <w:proofErr w:type="spellStart"/>
      <w:r w:rsidRPr="00180511">
        <w:rPr>
          <w:rFonts w:ascii="Times New Roman" w:eastAsiaTheme="minorEastAsia" w:hAnsi="Times New Roman" w:cs="Times New Roman"/>
          <w:sz w:val="20"/>
          <w:lang w:eastAsia="pl-PL"/>
        </w:rPr>
        <w:t>Tekiela</w:t>
      </w:r>
      <w:proofErr w:type="spellEnd"/>
      <w:r w:rsidRPr="00180511">
        <w:rPr>
          <w:rFonts w:ascii="Times New Roman" w:eastAsiaTheme="minorEastAsia" w:hAnsi="Times New Roman" w:cs="Times New Roman"/>
          <w:sz w:val="20"/>
          <w:lang w:eastAsia="pl-PL"/>
        </w:rPr>
        <w:t>, Urszula Wiśniowska, Krzysztof Wiśniowski</w:t>
      </w:r>
    </w:p>
    <w:p w14:paraId="0C894011" w14:textId="77777777" w:rsidR="00C416D4" w:rsidRPr="00180511" w:rsidRDefault="00C416D4" w:rsidP="00B6209C">
      <w:pPr>
        <w:spacing w:after="0"/>
        <w:jc w:val="both"/>
        <w:rPr>
          <w:rFonts w:ascii="Times New Roman" w:eastAsiaTheme="minorEastAsia" w:hAnsi="Times New Roman" w:cs="Times New Roman"/>
          <w:lang w:eastAsia="pl-PL"/>
        </w:rPr>
      </w:pPr>
      <w:r w:rsidRPr="00180511">
        <w:rPr>
          <w:rFonts w:ascii="Times New Roman" w:eastAsiaTheme="minorEastAsia" w:hAnsi="Times New Roman" w:cs="Times New Roman"/>
          <w:sz w:val="24"/>
          <w:lang w:eastAsia="pl-PL"/>
        </w:rPr>
        <w:t>NIEOBECNI (2)</w:t>
      </w:r>
    </w:p>
    <w:p w14:paraId="086B79D0" w14:textId="77777777" w:rsidR="00C416D4" w:rsidRPr="00180511" w:rsidRDefault="00C416D4" w:rsidP="00B6209C">
      <w:pPr>
        <w:jc w:val="both"/>
        <w:rPr>
          <w:rFonts w:ascii="Times New Roman" w:eastAsiaTheme="minorEastAsia" w:hAnsi="Times New Roman" w:cs="Times New Roman"/>
          <w:lang w:eastAsia="pl-PL"/>
        </w:rPr>
      </w:pPr>
      <w:r w:rsidRPr="00180511">
        <w:rPr>
          <w:rFonts w:ascii="Times New Roman" w:eastAsiaTheme="minorEastAsia" w:hAnsi="Times New Roman" w:cs="Times New Roman"/>
          <w:sz w:val="20"/>
          <w:lang w:eastAsia="pl-PL"/>
        </w:rPr>
        <w:t>Piotr Krzyszkowski, Grzegorz Śledź</w:t>
      </w:r>
    </w:p>
    <w:p w14:paraId="19DB8437" w14:textId="77777777" w:rsidR="00C416D4" w:rsidRPr="00180511" w:rsidRDefault="00C416D4" w:rsidP="00B6209C">
      <w:pPr>
        <w:jc w:val="both"/>
        <w:rPr>
          <w:rFonts w:ascii="Times New Roman" w:hAnsi="Times New Roman" w:cs="Times New Roman"/>
        </w:rPr>
      </w:pPr>
      <w:r w:rsidRPr="00180511">
        <w:rPr>
          <w:rFonts w:ascii="Times New Roman" w:hAnsi="Times New Roman" w:cs="Times New Roman"/>
          <w:b/>
          <w:bCs/>
          <w:sz w:val="26"/>
          <w:szCs w:val="26"/>
        </w:rPr>
        <w:t xml:space="preserve">c) </w:t>
      </w:r>
      <w:r w:rsidR="009F4B57" w:rsidRPr="00180511">
        <w:rPr>
          <w:rFonts w:ascii="Times New Roman" w:hAnsi="Times New Roman" w:cs="Times New Roman"/>
        </w:rPr>
        <w:t>w sprawie określenia wysokości rocznych stawek podatku od nieruchomości, zwolni</w:t>
      </w:r>
      <w:r w:rsidRPr="00180511">
        <w:rPr>
          <w:rFonts w:ascii="Times New Roman" w:hAnsi="Times New Roman" w:cs="Times New Roman"/>
        </w:rPr>
        <w:t>eń</w:t>
      </w:r>
      <w:r w:rsidR="009F4B57" w:rsidRPr="00180511">
        <w:rPr>
          <w:rFonts w:ascii="Times New Roman" w:hAnsi="Times New Roman" w:cs="Times New Roman"/>
        </w:rPr>
        <w:t xml:space="preserve"> od tego podatku na terenie gminy Gnojnik. </w:t>
      </w:r>
    </w:p>
    <w:p w14:paraId="328BA3EC" w14:textId="77777777" w:rsidR="000B0AA7" w:rsidRPr="00180511" w:rsidRDefault="000B0AA7" w:rsidP="00B6209C">
      <w:pPr>
        <w:jc w:val="both"/>
        <w:rPr>
          <w:rFonts w:ascii="Times New Roman" w:hAnsi="Times New Roman" w:cs="Times New Roman"/>
        </w:rPr>
      </w:pPr>
      <w:r w:rsidRPr="00180511">
        <w:rPr>
          <w:rFonts w:ascii="Times New Roman" w:hAnsi="Times New Roman" w:cs="Times New Roman"/>
        </w:rPr>
        <w:t xml:space="preserve">Pani Skarbnik przedstawiła projekt uchwały. </w:t>
      </w:r>
    </w:p>
    <w:p w14:paraId="321C5F10" w14:textId="77777777" w:rsidR="000B0AA7" w:rsidRPr="00180511" w:rsidRDefault="000B0AA7" w:rsidP="00B6209C">
      <w:pPr>
        <w:jc w:val="both"/>
        <w:rPr>
          <w:rFonts w:ascii="Times New Roman" w:hAnsi="Times New Roman" w:cs="Times New Roman"/>
        </w:rPr>
      </w:pPr>
      <w:r w:rsidRPr="00180511">
        <w:rPr>
          <w:rFonts w:ascii="Times New Roman" w:hAnsi="Times New Roman" w:cs="Times New Roman"/>
        </w:rPr>
        <w:t xml:space="preserve">Pani Maria Kuc przedstawiła wyniki głosowania projektu uchwały omówionego na komisjach. </w:t>
      </w:r>
    </w:p>
    <w:p w14:paraId="0577C9D9" w14:textId="77777777" w:rsidR="000B0AA7" w:rsidRPr="00180511" w:rsidRDefault="000B0AA7" w:rsidP="00B6209C">
      <w:pPr>
        <w:jc w:val="both"/>
        <w:rPr>
          <w:rFonts w:ascii="Times New Roman" w:hAnsi="Times New Roman" w:cs="Times New Roman"/>
        </w:rPr>
      </w:pPr>
      <w:r w:rsidRPr="00180511">
        <w:rPr>
          <w:rFonts w:ascii="Times New Roman" w:hAnsi="Times New Roman" w:cs="Times New Roman"/>
        </w:rPr>
        <w:t xml:space="preserve">Brak pytań. </w:t>
      </w:r>
    </w:p>
    <w:p w14:paraId="65329E05" w14:textId="78151D8A" w:rsidR="000B0AA7" w:rsidRPr="00180511" w:rsidRDefault="000B0AA7" w:rsidP="00B6209C">
      <w:pPr>
        <w:jc w:val="both"/>
        <w:rPr>
          <w:rFonts w:ascii="Times New Roman" w:hAnsi="Times New Roman" w:cs="Times New Roman"/>
        </w:rPr>
      </w:pPr>
      <w:r w:rsidRPr="00180511">
        <w:rPr>
          <w:rFonts w:ascii="Times New Roman" w:hAnsi="Times New Roman" w:cs="Times New Roman"/>
        </w:rPr>
        <w:t>Wyniki głosowania:</w:t>
      </w:r>
    </w:p>
    <w:p w14:paraId="716DAC64" w14:textId="77777777" w:rsidR="000B0AA7" w:rsidRPr="00180511" w:rsidRDefault="000B0AA7" w:rsidP="00B6209C">
      <w:pPr>
        <w:spacing w:after="0"/>
        <w:jc w:val="both"/>
        <w:rPr>
          <w:rFonts w:ascii="Times New Roman" w:eastAsiaTheme="minorEastAsia" w:hAnsi="Times New Roman" w:cs="Times New Roman"/>
          <w:lang w:eastAsia="pl-PL"/>
        </w:rPr>
      </w:pPr>
      <w:r w:rsidRPr="00180511">
        <w:rPr>
          <w:rFonts w:ascii="Times New Roman" w:eastAsiaTheme="minorEastAsia" w:hAnsi="Times New Roman" w:cs="Times New Roman"/>
          <w:sz w:val="24"/>
          <w:lang w:eastAsia="pl-PL"/>
        </w:rPr>
        <w:t>ZA (10)</w:t>
      </w:r>
    </w:p>
    <w:p w14:paraId="177B6BF2" w14:textId="77777777" w:rsidR="000B0AA7" w:rsidRPr="00180511" w:rsidRDefault="000B0AA7" w:rsidP="00B6209C">
      <w:pPr>
        <w:jc w:val="both"/>
        <w:rPr>
          <w:rFonts w:ascii="Times New Roman" w:eastAsiaTheme="minorEastAsia" w:hAnsi="Times New Roman" w:cs="Times New Roman"/>
          <w:lang w:eastAsia="pl-PL"/>
        </w:rPr>
      </w:pPr>
      <w:r w:rsidRPr="00180511">
        <w:rPr>
          <w:rFonts w:ascii="Times New Roman" w:eastAsiaTheme="minorEastAsia" w:hAnsi="Times New Roman" w:cs="Times New Roman"/>
          <w:sz w:val="20"/>
          <w:lang w:eastAsia="pl-PL"/>
        </w:rPr>
        <w:t xml:space="preserve">Władysław </w:t>
      </w:r>
      <w:proofErr w:type="spellStart"/>
      <w:r w:rsidRPr="00180511">
        <w:rPr>
          <w:rFonts w:ascii="Times New Roman" w:eastAsiaTheme="minorEastAsia" w:hAnsi="Times New Roman" w:cs="Times New Roman"/>
          <w:sz w:val="20"/>
          <w:lang w:eastAsia="pl-PL"/>
        </w:rPr>
        <w:t>Gnyla</w:t>
      </w:r>
      <w:proofErr w:type="spellEnd"/>
      <w:r w:rsidRPr="00180511">
        <w:rPr>
          <w:rFonts w:ascii="Times New Roman" w:eastAsiaTheme="minorEastAsia" w:hAnsi="Times New Roman" w:cs="Times New Roman"/>
          <w:sz w:val="20"/>
          <w:lang w:eastAsia="pl-PL"/>
        </w:rPr>
        <w:t xml:space="preserve">, Grzegorz Kotarba, Maria Kuc, Paweł Machał, Tomasz </w:t>
      </w:r>
      <w:proofErr w:type="spellStart"/>
      <w:r w:rsidRPr="00180511">
        <w:rPr>
          <w:rFonts w:ascii="Times New Roman" w:eastAsiaTheme="minorEastAsia" w:hAnsi="Times New Roman" w:cs="Times New Roman"/>
          <w:sz w:val="20"/>
          <w:lang w:eastAsia="pl-PL"/>
        </w:rPr>
        <w:t>Migrała</w:t>
      </w:r>
      <w:proofErr w:type="spellEnd"/>
      <w:r w:rsidRPr="00180511">
        <w:rPr>
          <w:rFonts w:ascii="Times New Roman" w:eastAsiaTheme="minorEastAsia" w:hAnsi="Times New Roman" w:cs="Times New Roman"/>
          <w:sz w:val="20"/>
          <w:lang w:eastAsia="pl-PL"/>
        </w:rPr>
        <w:t xml:space="preserve">, Barbara Pawełek, Paweł Prus, Paweł </w:t>
      </w:r>
      <w:proofErr w:type="spellStart"/>
      <w:r w:rsidRPr="00180511">
        <w:rPr>
          <w:rFonts w:ascii="Times New Roman" w:eastAsiaTheme="minorEastAsia" w:hAnsi="Times New Roman" w:cs="Times New Roman"/>
          <w:sz w:val="20"/>
          <w:lang w:eastAsia="pl-PL"/>
        </w:rPr>
        <w:t>Tekiela</w:t>
      </w:r>
      <w:proofErr w:type="spellEnd"/>
      <w:r w:rsidRPr="00180511">
        <w:rPr>
          <w:rFonts w:ascii="Times New Roman" w:eastAsiaTheme="minorEastAsia" w:hAnsi="Times New Roman" w:cs="Times New Roman"/>
          <w:sz w:val="20"/>
          <w:lang w:eastAsia="pl-PL"/>
        </w:rPr>
        <w:t>, Urszula Wiśniowska, Krzysztof Wiśniowski</w:t>
      </w:r>
    </w:p>
    <w:p w14:paraId="2507F9E5" w14:textId="77777777" w:rsidR="000B0AA7" w:rsidRPr="00180511" w:rsidRDefault="000B0AA7" w:rsidP="00B6209C">
      <w:pPr>
        <w:spacing w:after="0"/>
        <w:jc w:val="both"/>
        <w:rPr>
          <w:rFonts w:ascii="Times New Roman" w:eastAsiaTheme="minorEastAsia" w:hAnsi="Times New Roman" w:cs="Times New Roman"/>
          <w:lang w:eastAsia="pl-PL"/>
        </w:rPr>
      </w:pPr>
      <w:r w:rsidRPr="00180511">
        <w:rPr>
          <w:rFonts w:ascii="Times New Roman" w:eastAsiaTheme="minorEastAsia" w:hAnsi="Times New Roman" w:cs="Times New Roman"/>
          <w:sz w:val="24"/>
          <w:lang w:eastAsia="pl-PL"/>
        </w:rPr>
        <w:t>WSTRZYMUJĘ SIĘ (3)</w:t>
      </w:r>
    </w:p>
    <w:p w14:paraId="3E0A9E3C" w14:textId="77777777" w:rsidR="000B0AA7" w:rsidRPr="00180511" w:rsidRDefault="000B0AA7" w:rsidP="00B6209C">
      <w:pPr>
        <w:jc w:val="both"/>
        <w:rPr>
          <w:rFonts w:ascii="Times New Roman" w:eastAsiaTheme="minorEastAsia" w:hAnsi="Times New Roman" w:cs="Times New Roman"/>
          <w:lang w:eastAsia="pl-PL"/>
        </w:rPr>
      </w:pPr>
      <w:r w:rsidRPr="00180511">
        <w:rPr>
          <w:rFonts w:ascii="Times New Roman" w:eastAsiaTheme="minorEastAsia" w:hAnsi="Times New Roman" w:cs="Times New Roman"/>
          <w:sz w:val="20"/>
          <w:lang w:eastAsia="pl-PL"/>
        </w:rPr>
        <w:t xml:space="preserve">Jacek Czuba, Ryszard </w:t>
      </w:r>
      <w:proofErr w:type="spellStart"/>
      <w:r w:rsidRPr="00180511">
        <w:rPr>
          <w:rFonts w:ascii="Times New Roman" w:eastAsiaTheme="minorEastAsia" w:hAnsi="Times New Roman" w:cs="Times New Roman"/>
          <w:sz w:val="20"/>
          <w:lang w:eastAsia="pl-PL"/>
        </w:rPr>
        <w:t>Gnela</w:t>
      </w:r>
      <w:proofErr w:type="spellEnd"/>
      <w:r w:rsidRPr="00180511">
        <w:rPr>
          <w:rFonts w:ascii="Times New Roman" w:eastAsiaTheme="minorEastAsia" w:hAnsi="Times New Roman" w:cs="Times New Roman"/>
          <w:sz w:val="20"/>
          <w:lang w:eastAsia="pl-PL"/>
        </w:rPr>
        <w:t xml:space="preserve">, Jan </w:t>
      </w:r>
      <w:proofErr w:type="spellStart"/>
      <w:r w:rsidRPr="00180511">
        <w:rPr>
          <w:rFonts w:ascii="Times New Roman" w:eastAsiaTheme="minorEastAsia" w:hAnsi="Times New Roman" w:cs="Times New Roman"/>
          <w:sz w:val="20"/>
          <w:lang w:eastAsia="pl-PL"/>
        </w:rPr>
        <w:t>Sacha</w:t>
      </w:r>
      <w:proofErr w:type="spellEnd"/>
    </w:p>
    <w:p w14:paraId="1BB02DC8" w14:textId="77777777" w:rsidR="000B0AA7" w:rsidRPr="00180511" w:rsidRDefault="000B0AA7" w:rsidP="00B6209C">
      <w:pPr>
        <w:spacing w:after="0"/>
        <w:jc w:val="both"/>
        <w:rPr>
          <w:rFonts w:ascii="Times New Roman" w:eastAsiaTheme="minorEastAsia" w:hAnsi="Times New Roman" w:cs="Times New Roman"/>
          <w:lang w:eastAsia="pl-PL"/>
        </w:rPr>
      </w:pPr>
      <w:r w:rsidRPr="00180511">
        <w:rPr>
          <w:rFonts w:ascii="Times New Roman" w:eastAsiaTheme="minorEastAsia" w:hAnsi="Times New Roman" w:cs="Times New Roman"/>
          <w:sz w:val="24"/>
          <w:lang w:eastAsia="pl-PL"/>
        </w:rPr>
        <w:t>NIEOBECNI (2)</w:t>
      </w:r>
    </w:p>
    <w:p w14:paraId="68655EA1" w14:textId="505D3F3A" w:rsidR="00C416D4" w:rsidRPr="00180511" w:rsidRDefault="000B0AA7" w:rsidP="00B6209C">
      <w:pPr>
        <w:jc w:val="both"/>
        <w:rPr>
          <w:rFonts w:ascii="Times New Roman" w:eastAsiaTheme="minorEastAsia" w:hAnsi="Times New Roman" w:cs="Times New Roman"/>
          <w:lang w:eastAsia="pl-PL"/>
        </w:rPr>
      </w:pPr>
      <w:r w:rsidRPr="00180511">
        <w:rPr>
          <w:rFonts w:ascii="Times New Roman" w:eastAsiaTheme="minorEastAsia" w:hAnsi="Times New Roman" w:cs="Times New Roman"/>
          <w:sz w:val="20"/>
          <w:lang w:eastAsia="pl-PL"/>
        </w:rPr>
        <w:t>Piotr Krzyszkowski, Grzegorz Śledź</w:t>
      </w:r>
    </w:p>
    <w:p w14:paraId="74D90DD7" w14:textId="77777777" w:rsidR="000B0AA7" w:rsidRPr="00180511" w:rsidRDefault="000B0AA7" w:rsidP="00B6209C">
      <w:pPr>
        <w:jc w:val="both"/>
        <w:rPr>
          <w:rFonts w:ascii="Times New Roman" w:hAnsi="Times New Roman" w:cs="Times New Roman"/>
        </w:rPr>
      </w:pPr>
      <w:r w:rsidRPr="00180511">
        <w:rPr>
          <w:rFonts w:ascii="Times New Roman" w:hAnsi="Times New Roman" w:cs="Times New Roman"/>
        </w:rPr>
        <w:t xml:space="preserve">d) </w:t>
      </w:r>
      <w:r w:rsidR="009F4B57" w:rsidRPr="00180511">
        <w:rPr>
          <w:rFonts w:ascii="Times New Roman" w:hAnsi="Times New Roman" w:cs="Times New Roman"/>
        </w:rPr>
        <w:t xml:space="preserve">w sprawie określenia wysokości stawek od podatku, od środków transportowych oraz sprowadzenia zwolnień. </w:t>
      </w:r>
    </w:p>
    <w:p w14:paraId="28C217AD" w14:textId="77777777" w:rsidR="000B0AA7" w:rsidRPr="00180511" w:rsidRDefault="000B0AA7" w:rsidP="00B6209C">
      <w:pPr>
        <w:jc w:val="both"/>
        <w:rPr>
          <w:rFonts w:ascii="Times New Roman" w:hAnsi="Times New Roman" w:cs="Times New Roman"/>
        </w:rPr>
      </w:pPr>
      <w:r w:rsidRPr="00180511">
        <w:rPr>
          <w:rFonts w:ascii="Times New Roman" w:hAnsi="Times New Roman" w:cs="Times New Roman"/>
        </w:rPr>
        <w:t xml:space="preserve">Pani Skarbnik przedstawiła projekt uchwały. </w:t>
      </w:r>
    </w:p>
    <w:p w14:paraId="391315A0" w14:textId="77777777" w:rsidR="000B0AA7" w:rsidRPr="00180511" w:rsidRDefault="000B0AA7" w:rsidP="00B6209C">
      <w:pPr>
        <w:jc w:val="both"/>
        <w:rPr>
          <w:rFonts w:ascii="Times New Roman" w:hAnsi="Times New Roman" w:cs="Times New Roman"/>
        </w:rPr>
      </w:pPr>
      <w:r w:rsidRPr="00180511">
        <w:rPr>
          <w:rFonts w:ascii="Times New Roman" w:hAnsi="Times New Roman" w:cs="Times New Roman"/>
        </w:rPr>
        <w:t xml:space="preserve">Pani Maria Kuc przedstawiła wyniki głosowania projektu uchwały omówionego na komisjach. </w:t>
      </w:r>
    </w:p>
    <w:p w14:paraId="2C31636F" w14:textId="77777777" w:rsidR="000B0AA7" w:rsidRPr="00180511" w:rsidRDefault="000B0AA7" w:rsidP="00B6209C">
      <w:pPr>
        <w:jc w:val="both"/>
        <w:rPr>
          <w:rFonts w:ascii="Times New Roman" w:hAnsi="Times New Roman" w:cs="Times New Roman"/>
        </w:rPr>
      </w:pPr>
      <w:r w:rsidRPr="00180511">
        <w:rPr>
          <w:rFonts w:ascii="Times New Roman" w:hAnsi="Times New Roman" w:cs="Times New Roman"/>
        </w:rPr>
        <w:t xml:space="preserve">Brak pytań. </w:t>
      </w:r>
    </w:p>
    <w:p w14:paraId="7DC057A9" w14:textId="77777777" w:rsidR="000B0AA7" w:rsidRPr="00180511" w:rsidRDefault="000B0AA7" w:rsidP="00B6209C">
      <w:pPr>
        <w:jc w:val="both"/>
        <w:rPr>
          <w:rFonts w:ascii="Times New Roman" w:hAnsi="Times New Roman" w:cs="Times New Roman"/>
        </w:rPr>
      </w:pPr>
      <w:r w:rsidRPr="00180511">
        <w:rPr>
          <w:rFonts w:ascii="Times New Roman" w:hAnsi="Times New Roman" w:cs="Times New Roman"/>
        </w:rPr>
        <w:t>Wyniki głosowania:</w:t>
      </w:r>
    </w:p>
    <w:p w14:paraId="1A06EF98" w14:textId="77777777" w:rsidR="000B0AA7" w:rsidRPr="00180511" w:rsidRDefault="000B0AA7" w:rsidP="00B6209C">
      <w:pPr>
        <w:spacing w:after="0"/>
        <w:jc w:val="both"/>
        <w:rPr>
          <w:rFonts w:ascii="Times New Roman" w:eastAsiaTheme="minorEastAsia" w:hAnsi="Times New Roman" w:cs="Times New Roman"/>
          <w:lang w:eastAsia="pl-PL"/>
        </w:rPr>
      </w:pPr>
      <w:r w:rsidRPr="00180511">
        <w:rPr>
          <w:rFonts w:ascii="Times New Roman" w:eastAsiaTheme="minorEastAsia" w:hAnsi="Times New Roman" w:cs="Times New Roman"/>
          <w:sz w:val="24"/>
          <w:lang w:eastAsia="pl-PL"/>
        </w:rPr>
        <w:t>ZA (10)</w:t>
      </w:r>
    </w:p>
    <w:p w14:paraId="17226932" w14:textId="77777777" w:rsidR="000B0AA7" w:rsidRPr="00180511" w:rsidRDefault="000B0AA7" w:rsidP="00B6209C">
      <w:pPr>
        <w:jc w:val="both"/>
        <w:rPr>
          <w:rFonts w:ascii="Times New Roman" w:eastAsiaTheme="minorEastAsia" w:hAnsi="Times New Roman" w:cs="Times New Roman"/>
          <w:lang w:eastAsia="pl-PL"/>
        </w:rPr>
      </w:pPr>
      <w:r w:rsidRPr="00180511">
        <w:rPr>
          <w:rFonts w:ascii="Times New Roman" w:eastAsiaTheme="minorEastAsia" w:hAnsi="Times New Roman" w:cs="Times New Roman"/>
          <w:sz w:val="20"/>
          <w:lang w:eastAsia="pl-PL"/>
        </w:rPr>
        <w:t xml:space="preserve">Władysław </w:t>
      </w:r>
      <w:proofErr w:type="spellStart"/>
      <w:r w:rsidRPr="00180511">
        <w:rPr>
          <w:rFonts w:ascii="Times New Roman" w:eastAsiaTheme="minorEastAsia" w:hAnsi="Times New Roman" w:cs="Times New Roman"/>
          <w:sz w:val="20"/>
          <w:lang w:eastAsia="pl-PL"/>
        </w:rPr>
        <w:t>Gnyla</w:t>
      </w:r>
      <w:proofErr w:type="spellEnd"/>
      <w:r w:rsidRPr="00180511">
        <w:rPr>
          <w:rFonts w:ascii="Times New Roman" w:eastAsiaTheme="minorEastAsia" w:hAnsi="Times New Roman" w:cs="Times New Roman"/>
          <w:sz w:val="20"/>
          <w:lang w:eastAsia="pl-PL"/>
        </w:rPr>
        <w:t xml:space="preserve">, Grzegorz Kotarba, Maria Kuc, Paweł Machał, Tomasz </w:t>
      </w:r>
      <w:proofErr w:type="spellStart"/>
      <w:r w:rsidRPr="00180511">
        <w:rPr>
          <w:rFonts w:ascii="Times New Roman" w:eastAsiaTheme="minorEastAsia" w:hAnsi="Times New Roman" w:cs="Times New Roman"/>
          <w:sz w:val="20"/>
          <w:lang w:eastAsia="pl-PL"/>
        </w:rPr>
        <w:t>Migrała</w:t>
      </w:r>
      <w:proofErr w:type="spellEnd"/>
      <w:r w:rsidRPr="00180511">
        <w:rPr>
          <w:rFonts w:ascii="Times New Roman" w:eastAsiaTheme="minorEastAsia" w:hAnsi="Times New Roman" w:cs="Times New Roman"/>
          <w:sz w:val="20"/>
          <w:lang w:eastAsia="pl-PL"/>
        </w:rPr>
        <w:t xml:space="preserve">, Barbara Pawełek, Paweł Prus, Paweł </w:t>
      </w:r>
      <w:proofErr w:type="spellStart"/>
      <w:r w:rsidRPr="00180511">
        <w:rPr>
          <w:rFonts w:ascii="Times New Roman" w:eastAsiaTheme="minorEastAsia" w:hAnsi="Times New Roman" w:cs="Times New Roman"/>
          <w:sz w:val="20"/>
          <w:lang w:eastAsia="pl-PL"/>
        </w:rPr>
        <w:t>Tekiela</w:t>
      </w:r>
      <w:proofErr w:type="spellEnd"/>
      <w:r w:rsidRPr="00180511">
        <w:rPr>
          <w:rFonts w:ascii="Times New Roman" w:eastAsiaTheme="minorEastAsia" w:hAnsi="Times New Roman" w:cs="Times New Roman"/>
          <w:sz w:val="20"/>
          <w:lang w:eastAsia="pl-PL"/>
        </w:rPr>
        <w:t>, Urszula Wiśniowska, Krzysztof Wiśniowski</w:t>
      </w:r>
    </w:p>
    <w:p w14:paraId="5BDFC581" w14:textId="77777777" w:rsidR="000B0AA7" w:rsidRPr="00180511" w:rsidRDefault="000B0AA7" w:rsidP="00B6209C">
      <w:pPr>
        <w:spacing w:after="0"/>
        <w:jc w:val="both"/>
        <w:rPr>
          <w:rFonts w:ascii="Times New Roman" w:eastAsiaTheme="minorEastAsia" w:hAnsi="Times New Roman" w:cs="Times New Roman"/>
          <w:lang w:eastAsia="pl-PL"/>
        </w:rPr>
      </w:pPr>
      <w:r w:rsidRPr="00180511">
        <w:rPr>
          <w:rFonts w:ascii="Times New Roman" w:eastAsiaTheme="minorEastAsia" w:hAnsi="Times New Roman" w:cs="Times New Roman"/>
          <w:sz w:val="24"/>
          <w:lang w:eastAsia="pl-PL"/>
        </w:rPr>
        <w:t>WSTRZYMUJĘ SIĘ (3)</w:t>
      </w:r>
    </w:p>
    <w:p w14:paraId="32A8CA7E" w14:textId="77777777" w:rsidR="000B0AA7" w:rsidRPr="00180511" w:rsidRDefault="000B0AA7" w:rsidP="00B6209C">
      <w:pPr>
        <w:jc w:val="both"/>
        <w:rPr>
          <w:rFonts w:ascii="Times New Roman" w:eastAsiaTheme="minorEastAsia" w:hAnsi="Times New Roman" w:cs="Times New Roman"/>
          <w:lang w:eastAsia="pl-PL"/>
        </w:rPr>
      </w:pPr>
      <w:r w:rsidRPr="00180511">
        <w:rPr>
          <w:rFonts w:ascii="Times New Roman" w:eastAsiaTheme="minorEastAsia" w:hAnsi="Times New Roman" w:cs="Times New Roman"/>
          <w:sz w:val="20"/>
          <w:lang w:eastAsia="pl-PL"/>
        </w:rPr>
        <w:t xml:space="preserve">Jacek Czuba, Ryszard </w:t>
      </w:r>
      <w:proofErr w:type="spellStart"/>
      <w:r w:rsidRPr="00180511">
        <w:rPr>
          <w:rFonts w:ascii="Times New Roman" w:eastAsiaTheme="minorEastAsia" w:hAnsi="Times New Roman" w:cs="Times New Roman"/>
          <w:sz w:val="20"/>
          <w:lang w:eastAsia="pl-PL"/>
        </w:rPr>
        <w:t>Gnela</w:t>
      </w:r>
      <w:proofErr w:type="spellEnd"/>
      <w:r w:rsidRPr="00180511">
        <w:rPr>
          <w:rFonts w:ascii="Times New Roman" w:eastAsiaTheme="minorEastAsia" w:hAnsi="Times New Roman" w:cs="Times New Roman"/>
          <w:sz w:val="20"/>
          <w:lang w:eastAsia="pl-PL"/>
        </w:rPr>
        <w:t xml:space="preserve">, Jan </w:t>
      </w:r>
      <w:proofErr w:type="spellStart"/>
      <w:r w:rsidRPr="00180511">
        <w:rPr>
          <w:rFonts w:ascii="Times New Roman" w:eastAsiaTheme="minorEastAsia" w:hAnsi="Times New Roman" w:cs="Times New Roman"/>
          <w:sz w:val="20"/>
          <w:lang w:eastAsia="pl-PL"/>
        </w:rPr>
        <w:t>Sacha</w:t>
      </w:r>
      <w:proofErr w:type="spellEnd"/>
    </w:p>
    <w:p w14:paraId="44C28575" w14:textId="77777777" w:rsidR="000B0AA7" w:rsidRPr="00180511" w:rsidRDefault="000B0AA7" w:rsidP="00B6209C">
      <w:pPr>
        <w:spacing w:after="0"/>
        <w:jc w:val="both"/>
        <w:rPr>
          <w:rFonts w:ascii="Times New Roman" w:eastAsiaTheme="minorEastAsia" w:hAnsi="Times New Roman" w:cs="Times New Roman"/>
          <w:lang w:eastAsia="pl-PL"/>
        </w:rPr>
      </w:pPr>
      <w:r w:rsidRPr="00180511">
        <w:rPr>
          <w:rFonts w:ascii="Times New Roman" w:eastAsiaTheme="minorEastAsia" w:hAnsi="Times New Roman" w:cs="Times New Roman"/>
          <w:sz w:val="24"/>
          <w:lang w:eastAsia="pl-PL"/>
        </w:rPr>
        <w:t>NIEOBECNI (2)</w:t>
      </w:r>
    </w:p>
    <w:p w14:paraId="2B66FB44" w14:textId="1E03EA51" w:rsidR="000B0AA7" w:rsidRPr="00180511" w:rsidRDefault="000B0AA7" w:rsidP="00B6209C">
      <w:pPr>
        <w:jc w:val="both"/>
        <w:rPr>
          <w:rFonts w:ascii="Times New Roman" w:eastAsiaTheme="minorEastAsia" w:hAnsi="Times New Roman" w:cs="Times New Roman"/>
          <w:lang w:eastAsia="pl-PL"/>
        </w:rPr>
      </w:pPr>
      <w:r w:rsidRPr="00180511">
        <w:rPr>
          <w:rFonts w:ascii="Times New Roman" w:eastAsiaTheme="minorEastAsia" w:hAnsi="Times New Roman" w:cs="Times New Roman"/>
          <w:sz w:val="20"/>
          <w:lang w:eastAsia="pl-PL"/>
        </w:rPr>
        <w:t>Piotr Krzyszkowski, Grzegorz Śledź</w:t>
      </w:r>
    </w:p>
    <w:p w14:paraId="4FC3F7F6" w14:textId="77777777" w:rsidR="000B0AA7" w:rsidRPr="00180511" w:rsidRDefault="000B0AA7" w:rsidP="00B6209C">
      <w:pPr>
        <w:jc w:val="both"/>
        <w:rPr>
          <w:rFonts w:ascii="Times New Roman" w:hAnsi="Times New Roman" w:cs="Times New Roman"/>
        </w:rPr>
      </w:pPr>
      <w:r w:rsidRPr="00180511">
        <w:rPr>
          <w:rFonts w:ascii="Times New Roman" w:hAnsi="Times New Roman" w:cs="Times New Roman"/>
        </w:rPr>
        <w:t>e) w</w:t>
      </w:r>
      <w:r w:rsidR="009F4B57" w:rsidRPr="00180511">
        <w:rPr>
          <w:rFonts w:ascii="Times New Roman" w:hAnsi="Times New Roman" w:cs="Times New Roman"/>
        </w:rPr>
        <w:t xml:space="preserve"> sprawie współdziałania z innymi jednostkami samorządu terytorialnego w celu grupowego zakupu energii elektrycznej na lata 2027-2028. </w:t>
      </w:r>
    </w:p>
    <w:p w14:paraId="0ABF8731" w14:textId="258C015A" w:rsidR="000B0AA7" w:rsidRPr="00180511" w:rsidRDefault="000B0AA7" w:rsidP="00B6209C">
      <w:pPr>
        <w:jc w:val="both"/>
        <w:rPr>
          <w:rFonts w:ascii="Times New Roman" w:hAnsi="Times New Roman" w:cs="Times New Roman"/>
        </w:rPr>
      </w:pPr>
      <w:r w:rsidRPr="00180511">
        <w:rPr>
          <w:rFonts w:ascii="Times New Roman" w:hAnsi="Times New Roman" w:cs="Times New Roman"/>
        </w:rPr>
        <w:t>Kornelia Pabian przedstawiła projekt uchwały.</w:t>
      </w:r>
    </w:p>
    <w:p w14:paraId="6CE5784D" w14:textId="77777777" w:rsidR="000B0AA7" w:rsidRPr="00180511" w:rsidRDefault="000B0AA7" w:rsidP="00B6209C">
      <w:pPr>
        <w:jc w:val="both"/>
        <w:rPr>
          <w:rFonts w:ascii="Times New Roman" w:hAnsi="Times New Roman" w:cs="Times New Roman"/>
        </w:rPr>
      </w:pPr>
      <w:r w:rsidRPr="00180511">
        <w:rPr>
          <w:rFonts w:ascii="Times New Roman" w:hAnsi="Times New Roman" w:cs="Times New Roman"/>
        </w:rPr>
        <w:t xml:space="preserve">Pani Maria Kuc przedstawiła wyniki głosowania projektu uchwały omówionego na komisjach. </w:t>
      </w:r>
    </w:p>
    <w:p w14:paraId="3A451FDA" w14:textId="77777777" w:rsidR="000B0AA7" w:rsidRPr="00180511" w:rsidRDefault="000B0AA7" w:rsidP="00B6209C">
      <w:pPr>
        <w:jc w:val="both"/>
        <w:rPr>
          <w:rFonts w:ascii="Times New Roman" w:hAnsi="Times New Roman" w:cs="Times New Roman"/>
        </w:rPr>
      </w:pPr>
      <w:r w:rsidRPr="00180511">
        <w:rPr>
          <w:rFonts w:ascii="Times New Roman" w:hAnsi="Times New Roman" w:cs="Times New Roman"/>
        </w:rPr>
        <w:lastRenderedPageBreak/>
        <w:t xml:space="preserve">Brak pytań. </w:t>
      </w:r>
    </w:p>
    <w:p w14:paraId="08E3CE08" w14:textId="77777777" w:rsidR="000B0AA7" w:rsidRPr="00180511" w:rsidRDefault="000B0AA7" w:rsidP="00B6209C">
      <w:pPr>
        <w:jc w:val="both"/>
        <w:rPr>
          <w:rFonts w:ascii="Times New Roman" w:hAnsi="Times New Roman" w:cs="Times New Roman"/>
        </w:rPr>
      </w:pPr>
      <w:r w:rsidRPr="00180511">
        <w:rPr>
          <w:rFonts w:ascii="Times New Roman" w:hAnsi="Times New Roman" w:cs="Times New Roman"/>
        </w:rPr>
        <w:t>Wyniki głosowania:</w:t>
      </w:r>
    </w:p>
    <w:p w14:paraId="49C626BC" w14:textId="77777777" w:rsidR="000B0AA7" w:rsidRPr="00180511" w:rsidRDefault="000B0AA7" w:rsidP="00B6209C">
      <w:pPr>
        <w:spacing w:after="0"/>
        <w:jc w:val="both"/>
        <w:rPr>
          <w:rFonts w:ascii="Times New Roman" w:eastAsiaTheme="minorEastAsia" w:hAnsi="Times New Roman" w:cs="Times New Roman"/>
          <w:lang w:eastAsia="pl-PL"/>
        </w:rPr>
      </w:pPr>
      <w:r w:rsidRPr="00180511">
        <w:rPr>
          <w:rFonts w:ascii="Times New Roman" w:eastAsiaTheme="minorEastAsia" w:hAnsi="Times New Roman" w:cs="Times New Roman"/>
          <w:sz w:val="24"/>
          <w:lang w:eastAsia="pl-PL"/>
        </w:rPr>
        <w:t>ZA (13)</w:t>
      </w:r>
    </w:p>
    <w:p w14:paraId="51C8CDB1" w14:textId="77777777" w:rsidR="000B0AA7" w:rsidRPr="00180511" w:rsidRDefault="000B0AA7" w:rsidP="00B6209C">
      <w:pPr>
        <w:jc w:val="both"/>
        <w:rPr>
          <w:rFonts w:ascii="Times New Roman" w:eastAsiaTheme="minorEastAsia" w:hAnsi="Times New Roman" w:cs="Times New Roman"/>
          <w:lang w:eastAsia="pl-PL"/>
        </w:rPr>
      </w:pPr>
      <w:r w:rsidRPr="00180511">
        <w:rPr>
          <w:rFonts w:ascii="Times New Roman" w:eastAsiaTheme="minorEastAsia" w:hAnsi="Times New Roman" w:cs="Times New Roman"/>
          <w:sz w:val="20"/>
          <w:lang w:eastAsia="pl-PL"/>
        </w:rPr>
        <w:t xml:space="preserve">Jacek Czuba, Ryszard </w:t>
      </w:r>
      <w:proofErr w:type="spellStart"/>
      <w:r w:rsidRPr="00180511">
        <w:rPr>
          <w:rFonts w:ascii="Times New Roman" w:eastAsiaTheme="minorEastAsia" w:hAnsi="Times New Roman" w:cs="Times New Roman"/>
          <w:sz w:val="20"/>
          <w:lang w:eastAsia="pl-PL"/>
        </w:rPr>
        <w:t>Gnela</w:t>
      </w:r>
      <w:proofErr w:type="spellEnd"/>
      <w:r w:rsidRPr="00180511">
        <w:rPr>
          <w:rFonts w:ascii="Times New Roman" w:eastAsiaTheme="minorEastAsia" w:hAnsi="Times New Roman" w:cs="Times New Roman"/>
          <w:sz w:val="20"/>
          <w:lang w:eastAsia="pl-PL"/>
        </w:rPr>
        <w:t xml:space="preserve">, Władysław </w:t>
      </w:r>
      <w:proofErr w:type="spellStart"/>
      <w:r w:rsidRPr="00180511">
        <w:rPr>
          <w:rFonts w:ascii="Times New Roman" w:eastAsiaTheme="minorEastAsia" w:hAnsi="Times New Roman" w:cs="Times New Roman"/>
          <w:sz w:val="20"/>
          <w:lang w:eastAsia="pl-PL"/>
        </w:rPr>
        <w:t>Gnyla</w:t>
      </w:r>
      <w:proofErr w:type="spellEnd"/>
      <w:r w:rsidRPr="00180511">
        <w:rPr>
          <w:rFonts w:ascii="Times New Roman" w:eastAsiaTheme="minorEastAsia" w:hAnsi="Times New Roman" w:cs="Times New Roman"/>
          <w:sz w:val="20"/>
          <w:lang w:eastAsia="pl-PL"/>
        </w:rPr>
        <w:t xml:space="preserve">, Grzegorz Kotarba, Maria Kuc, Paweł Machał, Tomasz </w:t>
      </w:r>
      <w:proofErr w:type="spellStart"/>
      <w:r w:rsidRPr="00180511">
        <w:rPr>
          <w:rFonts w:ascii="Times New Roman" w:eastAsiaTheme="minorEastAsia" w:hAnsi="Times New Roman" w:cs="Times New Roman"/>
          <w:sz w:val="20"/>
          <w:lang w:eastAsia="pl-PL"/>
        </w:rPr>
        <w:t>Migrała</w:t>
      </w:r>
      <w:proofErr w:type="spellEnd"/>
      <w:r w:rsidRPr="00180511">
        <w:rPr>
          <w:rFonts w:ascii="Times New Roman" w:eastAsiaTheme="minorEastAsia" w:hAnsi="Times New Roman" w:cs="Times New Roman"/>
          <w:sz w:val="20"/>
          <w:lang w:eastAsia="pl-PL"/>
        </w:rPr>
        <w:t xml:space="preserve">, Barbara Pawełek, Paweł Prus, Jan </w:t>
      </w:r>
      <w:proofErr w:type="spellStart"/>
      <w:r w:rsidRPr="00180511">
        <w:rPr>
          <w:rFonts w:ascii="Times New Roman" w:eastAsiaTheme="minorEastAsia" w:hAnsi="Times New Roman" w:cs="Times New Roman"/>
          <w:sz w:val="20"/>
          <w:lang w:eastAsia="pl-PL"/>
        </w:rPr>
        <w:t>Sacha</w:t>
      </w:r>
      <w:proofErr w:type="spellEnd"/>
      <w:r w:rsidRPr="00180511">
        <w:rPr>
          <w:rFonts w:ascii="Times New Roman" w:eastAsiaTheme="minorEastAsia" w:hAnsi="Times New Roman" w:cs="Times New Roman"/>
          <w:sz w:val="20"/>
          <w:lang w:eastAsia="pl-PL"/>
        </w:rPr>
        <w:t xml:space="preserve">, Paweł </w:t>
      </w:r>
      <w:proofErr w:type="spellStart"/>
      <w:r w:rsidRPr="00180511">
        <w:rPr>
          <w:rFonts w:ascii="Times New Roman" w:eastAsiaTheme="minorEastAsia" w:hAnsi="Times New Roman" w:cs="Times New Roman"/>
          <w:sz w:val="20"/>
          <w:lang w:eastAsia="pl-PL"/>
        </w:rPr>
        <w:t>Tekiela</w:t>
      </w:r>
      <w:proofErr w:type="spellEnd"/>
      <w:r w:rsidRPr="00180511">
        <w:rPr>
          <w:rFonts w:ascii="Times New Roman" w:eastAsiaTheme="minorEastAsia" w:hAnsi="Times New Roman" w:cs="Times New Roman"/>
          <w:sz w:val="20"/>
          <w:lang w:eastAsia="pl-PL"/>
        </w:rPr>
        <w:t>, Urszula Wiśniowska, Krzysztof Wiśniowski</w:t>
      </w:r>
    </w:p>
    <w:p w14:paraId="1F87DF83" w14:textId="77777777" w:rsidR="000B0AA7" w:rsidRPr="00180511" w:rsidRDefault="000B0AA7" w:rsidP="00B6209C">
      <w:pPr>
        <w:spacing w:after="0"/>
        <w:jc w:val="both"/>
        <w:rPr>
          <w:rFonts w:ascii="Times New Roman" w:eastAsiaTheme="minorEastAsia" w:hAnsi="Times New Roman" w:cs="Times New Roman"/>
          <w:lang w:eastAsia="pl-PL"/>
        </w:rPr>
      </w:pPr>
      <w:r w:rsidRPr="00180511">
        <w:rPr>
          <w:rFonts w:ascii="Times New Roman" w:eastAsiaTheme="minorEastAsia" w:hAnsi="Times New Roman" w:cs="Times New Roman"/>
          <w:sz w:val="24"/>
          <w:lang w:eastAsia="pl-PL"/>
        </w:rPr>
        <w:t>NIEOBECNI (2)</w:t>
      </w:r>
    </w:p>
    <w:p w14:paraId="677ACBB3" w14:textId="360AC6D9" w:rsidR="000B0AA7" w:rsidRPr="00180511" w:rsidRDefault="000B0AA7" w:rsidP="00B6209C">
      <w:pPr>
        <w:jc w:val="both"/>
        <w:rPr>
          <w:rFonts w:ascii="Times New Roman" w:eastAsiaTheme="minorEastAsia" w:hAnsi="Times New Roman" w:cs="Times New Roman"/>
          <w:lang w:eastAsia="pl-PL"/>
        </w:rPr>
      </w:pPr>
      <w:r w:rsidRPr="00180511">
        <w:rPr>
          <w:rFonts w:ascii="Times New Roman" w:eastAsiaTheme="minorEastAsia" w:hAnsi="Times New Roman" w:cs="Times New Roman"/>
          <w:sz w:val="20"/>
          <w:lang w:eastAsia="pl-PL"/>
        </w:rPr>
        <w:t>Piotr Krzyszkowski, Grzegorz Śledź</w:t>
      </w:r>
    </w:p>
    <w:p w14:paraId="208F0B6A" w14:textId="77777777" w:rsidR="000B0AA7" w:rsidRPr="00180511" w:rsidRDefault="000B0AA7" w:rsidP="00B6209C">
      <w:pPr>
        <w:jc w:val="both"/>
        <w:rPr>
          <w:rFonts w:ascii="Times New Roman" w:hAnsi="Times New Roman" w:cs="Times New Roman"/>
        </w:rPr>
      </w:pPr>
      <w:r w:rsidRPr="00180511">
        <w:rPr>
          <w:rFonts w:ascii="Times New Roman" w:eastAsiaTheme="minorEastAsia" w:hAnsi="Times New Roman" w:cs="Times New Roman"/>
          <w:lang w:eastAsia="pl-PL"/>
        </w:rPr>
        <w:t xml:space="preserve">f) </w:t>
      </w:r>
      <w:r w:rsidR="009F4B57" w:rsidRPr="00180511">
        <w:rPr>
          <w:rFonts w:ascii="Times New Roman" w:hAnsi="Times New Roman" w:cs="Times New Roman"/>
        </w:rPr>
        <w:t xml:space="preserve">w sprawie wyrażenia zgody na objęcie nowych udziałów w podwyższonym kapitale zakładowym spółki SIM Małopolska Spółka z ograniczoną odpowiedzialnością z siedzibą </w:t>
      </w:r>
      <w:r w:rsidRPr="00180511">
        <w:rPr>
          <w:rFonts w:ascii="Times New Roman" w:hAnsi="Times New Roman" w:cs="Times New Roman"/>
        </w:rPr>
        <w:t>w Brzesku</w:t>
      </w:r>
      <w:r w:rsidR="009F4B57" w:rsidRPr="00180511">
        <w:rPr>
          <w:rFonts w:ascii="Times New Roman" w:hAnsi="Times New Roman" w:cs="Times New Roman"/>
        </w:rPr>
        <w:t xml:space="preserve"> poprzez wniesienie przez Gminę Gn</w:t>
      </w:r>
      <w:r w:rsidRPr="00180511">
        <w:rPr>
          <w:rFonts w:ascii="Times New Roman" w:hAnsi="Times New Roman" w:cs="Times New Roman"/>
        </w:rPr>
        <w:t>oj</w:t>
      </w:r>
      <w:r w:rsidR="009F4B57" w:rsidRPr="00180511">
        <w:rPr>
          <w:rFonts w:ascii="Times New Roman" w:hAnsi="Times New Roman" w:cs="Times New Roman"/>
        </w:rPr>
        <w:t xml:space="preserve">nik wkładu pieniężnego w postaci otrzymanych środków z funduszu dopłat. </w:t>
      </w:r>
    </w:p>
    <w:p w14:paraId="7D3D2823" w14:textId="77777777" w:rsidR="000B0AA7" w:rsidRPr="00180511" w:rsidRDefault="009F4B57" w:rsidP="00B6209C">
      <w:pPr>
        <w:jc w:val="both"/>
        <w:rPr>
          <w:rFonts w:ascii="Times New Roman" w:hAnsi="Times New Roman" w:cs="Times New Roman"/>
        </w:rPr>
      </w:pPr>
      <w:r w:rsidRPr="00180511">
        <w:rPr>
          <w:rFonts w:ascii="Times New Roman" w:hAnsi="Times New Roman" w:cs="Times New Roman"/>
        </w:rPr>
        <w:t xml:space="preserve">Klaudia </w:t>
      </w:r>
      <w:proofErr w:type="spellStart"/>
      <w:r w:rsidRPr="00180511">
        <w:rPr>
          <w:rFonts w:ascii="Times New Roman" w:hAnsi="Times New Roman" w:cs="Times New Roman"/>
        </w:rPr>
        <w:t>Toboła</w:t>
      </w:r>
      <w:proofErr w:type="spellEnd"/>
      <w:r w:rsidR="000B0AA7" w:rsidRPr="00180511">
        <w:rPr>
          <w:rFonts w:ascii="Times New Roman" w:hAnsi="Times New Roman" w:cs="Times New Roman"/>
        </w:rPr>
        <w:t xml:space="preserve"> przedstawiła projekt</w:t>
      </w:r>
      <w:r w:rsidRPr="00180511">
        <w:rPr>
          <w:rFonts w:ascii="Times New Roman" w:hAnsi="Times New Roman" w:cs="Times New Roman"/>
        </w:rPr>
        <w:t xml:space="preserve"> uchwały. </w:t>
      </w:r>
    </w:p>
    <w:p w14:paraId="6440E615" w14:textId="77777777" w:rsidR="000B0AA7" w:rsidRPr="00180511" w:rsidRDefault="000B0AA7" w:rsidP="00B6209C">
      <w:pPr>
        <w:jc w:val="both"/>
        <w:rPr>
          <w:rFonts w:ascii="Times New Roman" w:hAnsi="Times New Roman" w:cs="Times New Roman"/>
        </w:rPr>
      </w:pPr>
      <w:r w:rsidRPr="00180511">
        <w:rPr>
          <w:rFonts w:ascii="Times New Roman" w:hAnsi="Times New Roman" w:cs="Times New Roman"/>
        </w:rPr>
        <w:t xml:space="preserve">Pani Maria Kuc przedstawiła wyniki głosowania projektu uchwały omówionego na komisjach. </w:t>
      </w:r>
    </w:p>
    <w:p w14:paraId="28C79663" w14:textId="77777777" w:rsidR="000B0AA7" w:rsidRPr="00180511" w:rsidRDefault="000B0AA7" w:rsidP="00B6209C">
      <w:pPr>
        <w:jc w:val="both"/>
        <w:rPr>
          <w:rFonts w:ascii="Times New Roman" w:hAnsi="Times New Roman" w:cs="Times New Roman"/>
        </w:rPr>
      </w:pPr>
      <w:r w:rsidRPr="00180511">
        <w:rPr>
          <w:rFonts w:ascii="Times New Roman" w:hAnsi="Times New Roman" w:cs="Times New Roman"/>
        </w:rPr>
        <w:t xml:space="preserve">Brak pytań. </w:t>
      </w:r>
    </w:p>
    <w:p w14:paraId="36ABFC66" w14:textId="77777777" w:rsidR="000B0AA7" w:rsidRPr="00180511" w:rsidRDefault="000B0AA7" w:rsidP="00B6209C">
      <w:pPr>
        <w:spacing w:after="0"/>
        <w:jc w:val="both"/>
        <w:rPr>
          <w:rFonts w:ascii="Times New Roman" w:eastAsiaTheme="minorEastAsia" w:hAnsi="Times New Roman" w:cs="Times New Roman"/>
          <w:lang w:eastAsia="pl-PL"/>
        </w:rPr>
      </w:pPr>
      <w:r w:rsidRPr="00180511">
        <w:rPr>
          <w:rFonts w:ascii="Times New Roman" w:eastAsiaTheme="minorEastAsia" w:hAnsi="Times New Roman" w:cs="Times New Roman"/>
          <w:sz w:val="24"/>
          <w:lang w:eastAsia="pl-PL"/>
        </w:rPr>
        <w:t>ZA (13)</w:t>
      </w:r>
    </w:p>
    <w:p w14:paraId="7EFE94D1" w14:textId="77777777" w:rsidR="000B0AA7" w:rsidRPr="00180511" w:rsidRDefault="000B0AA7" w:rsidP="00B6209C">
      <w:pPr>
        <w:jc w:val="both"/>
        <w:rPr>
          <w:rFonts w:ascii="Times New Roman" w:eastAsiaTheme="minorEastAsia" w:hAnsi="Times New Roman" w:cs="Times New Roman"/>
          <w:lang w:eastAsia="pl-PL"/>
        </w:rPr>
      </w:pPr>
      <w:r w:rsidRPr="00180511">
        <w:rPr>
          <w:rFonts w:ascii="Times New Roman" w:eastAsiaTheme="minorEastAsia" w:hAnsi="Times New Roman" w:cs="Times New Roman"/>
          <w:sz w:val="20"/>
          <w:lang w:eastAsia="pl-PL"/>
        </w:rPr>
        <w:t xml:space="preserve">Jacek Czuba, Ryszard </w:t>
      </w:r>
      <w:proofErr w:type="spellStart"/>
      <w:r w:rsidRPr="00180511">
        <w:rPr>
          <w:rFonts w:ascii="Times New Roman" w:eastAsiaTheme="minorEastAsia" w:hAnsi="Times New Roman" w:cs="Times New Roman"/>
          <w:sz w:val="20"/>
          <w:lang w:eastAsia="pl-PL"/>
        </w:rPr>
        <w:t>Gnela</w:t>
      </w:r>
      <w:proofErr w:type="spellEnd"/>
      <w:r w:rsidRPr="00180511">
        <w:rPr>
          <w:rFonts w:ascii="Times New Roman" w:eastAsiaTheme="minorEastAsia" w:hAnsi="Times New Roman" w:cs="Times New Roman"/>
          <w:sz w:val="20"/>
          <w:lang w:eastAsia="pl-PL"/>
        </w:rPr>
        <w:t xml:space="preserve">, Władysław </w:t>
      </w:r>
      <w:proofErr w:type="spellStart"/>
      <w:r w:rsidRPr="00180511">
        <w:rPr>
          <w:rFonts w:ascii="Times New Roman" w:eastAsiaTheme="minorEastAsia" w:hAnsi="Times New Roman" w:cs="Times New Roman"/>
          <w:sz w:val="20"/>
          <w:lang w:eastAsia="pl-PL"/>
        </w:rPr>
        <w:t>Gnyla</w:t>
      </w:r>
      <w:proofErr w:type="spellEnd"/>
      <w:r w:rsidRPr="00180511">
        <w:rPr>
          <w:rFonts w:ascii="Times New Roman" w:eastAsiaTheme="minorEastAsia" w:hAnsi="Times New Roman" w:cs="Times New Roman"/>
          <w:sz w:val="20"/>
          <w:lang w:eastAsia="pl-PL"/>
        </w:rPr>
        <w:t xml:space="preserve">, Grzegorz Kotarba, Maria Kuc, Paweł Machał, Tomasz </w:t>
      </w:r>
      <w:proofErr w:type="spellStart"/>
      <w:r w:rsidRPr="00180511">
        <w:rPr>
          <w:rFonts w:ascii="Times New Roman" w:eastAsiaTheme="minorEastAsia" w:hAnsi="Times New Roman" w:cs="Times New Roman"/>
          <w:sz w:val="20"/>
          <w:lang w:eastAsia="pl-PL"/>
        </w:rPr>
        <w:t>Migrała</w:t>
      </w:r>
      <w:proofErr w:type="spellEnd"/>
      <w:r w:rsidRPr="00180511">
        <w:rPr>
          <w:rFonts w:ascii="Times New Roman" w:eastAsiaTheme="minorEastAsia" w:hAnsi="Times New Roman" w:cs="Times New Roman"/>
          <w:sz w:val="20"/>
          <w:lang w:eastAsia="pl-PL"/>
        </w:rPr>
        <w:t xml:space="preserve">, Barbara Pawełek, Paweł Prus, Jan </w:t>
      </w:r>
      <w:proofErr w:type="spellStart"/>
      <w:r w:rsidRPr="00180511">
        <w:rPr>
          <w:rFonts w:ascii="Times New Roman" w:eastAsiaTheme="minorEastAsia" w:hAnsi="Times New Roman" w:cs="Times New Roman"/>
          <w:sz w:val="20"/>
          <w:lang w:eastAsia="pl-PL"/>
        </w:rPr>
        <w:t>Sacha</w:t>
      </w:r>
      <w:proofErr w:type="spellEnd"/>
      <w:r w:rsidRPr="00180511">
        <w:rPr>
          <w:rFonts w:ascii="Times New Roman" w:eastAsiaTheme="minorEastAsia" w:hAnsi="Times New Roman" w:cs="Times New Roman"/>
          <w:sz w:val="20"/>
          <w:lang w:eastAsia="pl-PL"/>
        </w:rPr>
        <w:t xml:space="preserve">, Paweł </w:t>
      </w:r>
      <w:proofErr w:type="spellStart"/>
      <w:r w:rsidRPr="00180511">
        <w:rPr>
          <w:rFonts w:ascii="Times New Roman" w:eastAsiaTheme="minorEastAsia" w:hAnsi="Times New Roman" w:cs="Times New Roman"/>
          <w:sz w:val="20"/>
          <w:lang w:eastAsia="pl-PL"/>
        </w:rPr>
        <w:t>Tekiela</w:t>
      </w:r>
      <w:proofErr w:type="spellEnd"/>
      <w:r w:rsidRPr="00180511">
        <w:rPr>
          <w:rFonts w:ascii="Times New Roman" w:eastAsiaTheme="minorEastAsia" w:hAnsi="Times New Roman" w:cs="Times New Roman"/>
          <w:sz w:val="20"/>
          <w:lang w:eastAsia="pl-PL"/>
        </w:rPr>
        <w:t>, Urszula Wiśniowska, Krzysztof Wiśniowski</w:t>
      </w:r>
    </w:p>
    <w:p w14:paraId="07A005DF" w14:textId="77777777" w:rsidR="000B0AA7" w:rsidRPr="00180511" w:rsidRDefault="000B0AA7" w:rsidP="00B6209C">
      <w:pPr>
        <w:spacing w:after="0"/>
        <w:jc w:val="both"/>
        <w:rPr>
          <w:rFonts w:ascii="Times New Roman" w:eastAsiaTheme="minorEastAsia" w:hAnsi="Times New Roman" w:cs="Times New Roman"/>
          <w:lang w:eastAsia="pl-PL"/>
        </w:rPr>
      </w:pPr>
      <w:r w:rsidRPr="00180511">
        <w:rPr>
          <w:rFonts w:ascii="Times New Roman" w:eastAsiaTheme="minorEastAsia" w:hAnsi="Times New Roman" w:cs="Times New Roman"/>
          <w:sz w:val="24"/>
          <w:lang w:eastAsia="pl-PL"/>
        </w:rPr>
        <w:t>NIEOBECNI (2)</w:t>
      </w:r>
    </w:p>
    <w:p w14:paraId="210DFDE0" w14:textId="77777777" w:rsidR="000B0AA7" w:rsidRPr="00180511" w:rsidRDefault="000B0AA7" w:rsidP="00B6209C">
      <w:pPr>
        <w:jc w:val="both"/>
        <w:rPr>
          <w:rFonts w:ascii="Times New Roman" w:eastAsiaTheme="minorEastAsia" w:hAnsi="Times New Roman" w:cs="Times New Roman"/>
          <w:lang w:eastAsia="pl-PL"/>
        </w:rPr>
      </w:pPr>
      <w:r w:rsidRPr="00180511">
        <w:rPr>
          <w:rFonts w:ascii="Times New Roman" w:eastAsiaTheme="minorEastAsia" w:hAnsi="Times New Roman" w:cs="Times New Roman"/>
          <w:sz w:val="20"/>
          <w:lang w:eastAsia="pl-PL"/>
        </w:rPr>
        <w:t>Piotr Krzyszkowski, Grzegorz Śledź</w:t>
      </w:r>
    </w:p>
    <w:p w14:paraId="47B73D8B" w14:textId="04EAA5E7" w:rsidR="000B0AA7" w:rsidRPr="00180511" w:rsidRDefault="000B0AA7" w:rsidP="00B6209C">
      <w:pPr>
        <w:jc w:val="both"/>
        <w:rPr>
          <w:rFonts w:ascii="Times New Roman" w:hAnsi="Times New Roman" w:cs="Times New Roman"/>
        </w:rPr>
      </w:pPr>
      <w:r w:rsidRPr="00180511">
        <w:rPr>
          <w:rFonts w:ascii="Times New Roman" w:hAnsi="Times New Roman" w:cs="Times New Roman"/>
        </w:rPr>
        <w:t xml:space="preserve">g) </w:t>
      </w:r>
      <w:r w:rsidR="009F4B57" w:rsidRPr="00180511">
        <w:rPr>
          <w:rFonts w:ascii="Times New Roman" w:hAnsi="Times New Roman" w:cs="Times New Roman"/>
        </w:rPr>
        <w:t>w sprawie wyrażenia zgody na nieodpłatne nabycie od osoby fizycznej prawa własności niezabudowanej nieruchomości gruntowej stanowiącej działkę ewidencyjną numer 670</w:t>
      </w:r>
      <w:r w:rsidRPr="00180511">
        <w:rPr>
          <w:rFonts w:ascii="Times New Roman" w:hAnsi="Times New Roman" w:cs="Times New Roman"/>
        </w:rPr>
        <w:t>/</w:t>
      </w:r>
      <w:r w:rsidR="009F4B57" w:rsidRPr="00180511">
        <w:rPr>
          <w:rFonts w:ascii="Times New Roman" w:hAnsi="Times New Roman" w:cs="Times New Roman"/>
        </w:rPr>
        <w:t xml:space="preserve">1 położonej </w:t>
      </w:r>
      <w:r w:rsidR="00775DAF">
        <w:rPr>
          <w:rFonts w:ascii="Times New Roman" w:hAnsi="Times New Roman" w:cs="Times New Roman"/>
        </w:rPr>
        <w:br/>
      </w:r>
      <w:r w:rsidR="009F4B57" w:rsidRPr="00180511">
        <w:rPr>
          <w:rFonts w:ascii="Times New Roman" w:hAnsi="Times New Roman" w:cs="Times New Roman"/>
        </w:rPr>
        <w:t>w miejscowości B</w:t>
      </w:r>
      <w:r w:rsidRPr="00180511">
        <w:rPr>
          <w:rFonts w:ascii="Times New Roman" w:hAnsi="Times New Roman" w:cs="Times New Roman"/>
        </w:rPr>
        <w:t>iesiadk</w:t>
      </w:r>
      <w:r w:rsidR="009F4B57" w:rsidRPr="00180511">
        <w:rPr>
          <w:rFonts w:ascii="Times New Roman" w:hAnsi="Times New Roman" w:cs="Times New Roman"/>
        </w:rPr>
        <w:t>i</w:t>
      </w:r>
      <w:r w:rsidRPr="00180511">
        <w:rPr>
          <w:rFonts w:ascii="Times New Roman" w:hAnsi="Times New Roman" w:cs="Times New Roman"/>
        </w:rPr>
        <w:t>.</w:t>
      </w:r>
    </w:p>
    <w:p w14:paraId="6A1A1348" w14:textId="77777777" w:rsidR="000B0AA7" w:rsidRPr="00180511" w:rsidRDefault="000B0AA7" w:rsidP="00B6209C">
      <w:pPr>
        <w:jc w:val="both"/>
        <w:rPr>
          <w:rFonts w:ascii="Times New Roman" w:hAnsi="Times New Roman" w:cs="Times New Roman"/>
        </w:rPr>
      </w:pPr>
      <w:r w:rsidRPr="00180511">
        <w:rPr>
          <w:rFonts w:ascii="Times New Roman" w:hAnsi="Times New Roman" w:cs="Times New Roman"/>
        </w:rPr>
        <w:t xml:space="preserve">Klaudia </w:t>
      </w:r>
      <w:proofErr w:type="spellStart"/>
      <w:r w:rsidRPr="00180511">
        <w:rPr>
          <w:rFonts w:ascii="Times New Roman" w:hAnsi="Times New Roman" w:cs="Times New Roman"/>
        </w:rPr>
        <w:t>Toboła</w:t>
      </w:r>
      <w:proofErr w:type="spellEnd"/>
      <w:r w:rsidRPr="00180511">
        <w:rPr>
          <w:rFonts w:ascii="Times New Roman" w:hAnsi="Times New Roman" w:cs="Times New Roman"/>
        </w:rPr>
        <w:t xml:space="preserve"> przedstawiła projekt uchwały. </w:t>
      </w:r>
    </w:p>
    <w:p w14:paraId="0562AD9E" w14:textId="77777777" w:rsidR="000B0AA7" w:rsidRPr="00180511" w:rsidRDefault="000B0AA7" w:rsidP="00B6209C">
      <w:pPr>
        <w:jc w:val="both"/>
        <w:rPr>
          <w:rFonts w:ascii="Times New Roman" w:hAnsi="Times New Roman" w:cs="Times New Roman"/>
        </w:rPr>
      </w:pPr>
      <w:r w:rsidRPr="00180511">
        <w:rPr>
          <w:rFonts w:ascii="Times New Roman" w:hAnsi="Times New Roman" w:cs="Times New Roman"/>
        </w:rPr>
        <w:t xml:space="preserve">Pani Maria Kuc przedstawiła wyniki głosowania projektu uchwały omówionego na komisjach. </w:t>
      </w:r>
    </w:p>
    <w:p w14:paraId="35AB2E90" w14:textId="77777777" w:rsidR="000B0AA7" w:rsidRPr="00180511" w:rsidRDefault="000B0AA7" w:rsidP="00B6209C">
      <w:pPr>
        <w:jc w:val="both"/>
        <w:rPr>
          <w:rFonts w:ascii="Times New Roman" w:hAnsi="Times New Roman" w:cs="Times New Roman"/>
        </w:rPr>
      </w:pPr>
      <w:r w:rsidRPr="00180511">
        <w:rPr>
          <w:rFonts w:ascii="Times New Roman" w:hAnsi="Times New Roman" w:cs="Times New Roman"/>
        </w:rPr>
        <w:t xml:space="preserve">Brak pytań. </w:t>
      </w:r>
    </w:p>
    <w:p w14:paraId="03260B94" w14:textId="77777777" w:rsidR="000B0AA7" w:rsidRPr="00180511" w:rsidRDefault="000B0AA7" w:rsidP="00B6209C">
      <w:pPr>
        <w:spacing w:after="0"/>
        <w:jc w:val="both"/>
        <w:rPr>
          <w:rFonts w:ascii="Times New Roman" w:eastAsiaTheme="minorEastAsia" w:hAnsi="Times New Roman" w:cs="Times New Roman"/>
          <w:lang w:eastAsia="pl-PL"/>
        </w:rPr>
      </w:pPr>
      <w:r w:rsidRPr="00180511">
        <w:rPr>
          <w:rFonts w:ascii="Times New Roman" w:eastAsiaTheme="minorEastAsia" w:hAnsi="Times New Roman" w:cs="Times New Roman"/>
          <w:sz w:val="24"/>
          <w:lang w:eastAsia="pl-PL"/>
        </w:rPr>
        <w:t>ZA (13)</w:t>
      </w:r>
    </w:p>
    <w:p w14:paraId="6596E842" w14:textId="77777777" w:rsidR="000B0AA7" w:rsidRPr="00180511" w:rsidRDefault="000B0AA7" w:rsidP="00B6209C">
      <w:pPr>
        <w:jc w:val="both"/>
        <w:rPr>
          <w:rFonts w:ascii="Times New Roman" w:eastAsiaTheme="minorEastAsia" w:hAnsi="Times New Roman" w:cs="Times New Roman"/>
          <w:lang w:eastAsia="pl-PL"/>
        </w:rPr>
      </w:pPr>
      <w:r w:rsidRPr="00180511">
        <w:rPr>
          <w:rFonts w:ascii="Times New Roman" w:eastAsiaTheme="minorEastAsia" w:hAnsi="Times New Roman" w:cs="Times New Roman"/>
          <w:sz w:val="20"/>
          <w:lang w:eastAsia="pl-PL"/>
        </w:rPr>
        <w:t xml:space="preserve">Jacek Czuba, Ryszard </w:t>
      </w:r>
      <w:proofErr w:type="spellStart"/>
      <w:r w:rsidRPr="00180511">
        <w:rPr>
          <w:rFonts w:ascii="Times New Roman" w:eastAsiaTheme="minorEastAsia" w:hAnsi="Times New Roman" w:cs="Times New Roman"/>
          <w:sz w:val="20"/>
          <w:lang w:eastAsia="pl-PL"/>
        </w:rPr>
        <w:t>Gnela</w:t>
      </w:r>
      <w:proofErr w:type="spellEnd"/>
      <w:r w:rsidRPr="00180511">
        <w:rPr>
          <w:rFonts w:ascii="Times New Roman" w:eastAsiaTheme="minorEastAsia" w:hAnsi="Times New Roman" w:cs="Times New Roman"/>
          <w:sz w:val="20"/>
          <w:lang w:eastAsia="pl-PL"/>
        </w:rPr>
        <w:t xml:space="preserve">, Władysław </w:t>
      </w:r>
      <w:proofErr w:type="spellStart"/>
      <w:r w:rsidRPr="00180511">
        <w:rPr>
          <w:rFonts w:ascii="Times New Roman" w:eastAsiaTheme="minorEastAsia" w:hAnsi="Times New Roman" w:cs="Times New Roman"/>
          <w:sz w:val="20"/>
          <w:lang w:eastAsia="pl-PL"/>
        </w:rPr>
        <w:t>Gnyla</w:t>
      </w:r>
      <w:proofErr w:type="spellEnd"/>
      <w:r w:rsidRPr="00180511">
        <w:rPr>
          <w:rFonts w:ascii="Times New Roman" w:eastAsiaTheme="minorEastAsia" w:hAnsi="Times New Roman" w:cs="Times New Roman"/>
          <w:sz w:val="20"/>
          <w:lang w:eastAsia="pl-PL"/>
        </w:rPr>
        <w:t xml:space="preserve">, Grzegorz Kotarba, Maria Kuc, Paweł Machał, Tomasz </w:t>
      </w:r>
      <w:proofErr w:type="spellStart"/>
      <w:r w:rsidRPr="00180511">
        <w:rPr>
          <w:rFonts w:ascii="Times New Roman" w:eastAsiaTheme="minorEastAsia" w:hAnsi="Times New Roman" w:cs="Times New Roman"/>
          <w:sz w:val="20"/>
          <w:lang w:eastAsia="pl-PL"/>
        </w:rPr>
        <w:t>Migrała</w:t>
      </w:r>
      <w:proofErr w:type="spellEnd"/>
      <w:r w:rsidRPr="00180511">
        <w:rPr>
          <w:rFonts w:ascii="Times New Roman" w:eastAsiaTheme="minorEastAsia" w:hAnsi="Times New Roman" w:cs="Times New Roman"/>
          <w:sz w:val="20"/>
          <w:lang w:eastAsia="pl-PL"/>
        </w:rPr>
        <w:t xml:space="preserve">, Barbara Pawełek, Paweł Prus, Jan </w:t>
      </w:r>
      <w:proofErr w:type="spellStart"/>
      <w:r w:rsidRPr="00180511">
        <w:rPr>
          <w:rFonts w:ascii="Times New Roman" w:eastAsiaTheme="minorEastAsia" w:hAnsi="Times New Roman" w:cs="Times New Roman"/>
          <w:sz w:val="20"/>
          <w:lang w:eastAsia="pl-PL"/>
        </w:rPr>
        <w:t>Sacha</w:t>
      </w:r>
      <w:proofErr w:type="spellEnd"/>
      <w:r w:rsidRPr="00180511">
        <w:rPr>
          <w:rFonts w:ascii="Times New Roman" w:eastAsiaTheme="minorEastAsia" w:hAnsi="Times New Roman" w:cs="Times New Roman"/>
          <w:sz w:val="20"/>
          <w:lang w:eastAsia="pl-PL"/>
        </w:rPr>
        <w:t xml:space="preserve">, Paweł </w:t>
      </w:r>
      <w:proofErr w:type="spellStart"/>
      <w:r w:rsidRPr="00180511">
        <w:rPr>
          <w:rFonts w:ascii="Times New Roman" w:eastAsiaTheme="minorEastAsia" w:hAnsi="Times New Roman" w:cs="Times New Roman"/>
          <w:sz w:val="20"/>
          <w:lang w:eastAsia="pl-PL"/>
        </w:rPr>
        <w:t>Tekiela</w:t>
      </w:r>
      <w:proofErr w:type="spellEnd"/>
      <w:r w:rsidRPr="00180511">
        <w:rPr>
          <w:rFonts w:ascii="Times New Roman" w:eastAsiaTheme="minorEastAsia" w:hAnsi="Times New Roman" w:cs="Times New Roman"/>
          <w:sz w:val="20"/>
          <w:lang w:eastAsia="pl-PL"/>
        </w:rPr>
        <w:t>, Urszula Wiśniowska, Krzysztof Wiśniowski</w:t>
      </w:r>
    </w:p>
    <w:p w14:paraId="69590E5C" w14:textId="77777777" w:rsidR="000B0AA7" w:rsidRPr="00180511" w:rsidRDefault="000B0AA7" w:rsidP="00B6209C">
      <w:pPr>
        <w:spacing w:after="0"/>
        <w:jc w:val="both"/>
        <w:rPr>
          <w:rFonts w:ascii="Times New Roman" w:eastAsiaTheme="minorEastAsia" w:hAnsi="Times New Roman" w:cs="Times New Roman"/>
          <w:lang w:eastAsia="pl-PL"/>
        </w:rPr>
      </w:pPr>
      <w:r w:rsidRPr="00180511">
        <w:rPr>
          <w:rFonts w:ascii="Times New Roman" w:eastAsiaTheme="minorEastAsia" w:hAnsi="Times New Roman" w:cs="Times New Roman"/>
          <w:sz w:val="24"/>
          <w:lang w:eastAsia="pl-PL"/>
        </w:rPr>
        <w:t>NIEOBECNI (2)</w:t>
      </w:r>
    </w:p>
    <w:p w14:paraId="1888BCDC" w14:textId="77777777" w:rsidR="000B0AA7" w:rsidRPr="00180511" w:rsidRDefault="000B0AA7" w:rsidP="00B6209C">
      <w:pPr>
        <w:jc w:val="both"/>
        <w:rPr>
          <w:rFonts w:ascii="Times New Roman" w:eastAsiaTheme="minorEastAsia" w:hAnsi="Times New Roman" w:cs="Times New Roman"/>
          <w:lang w:eastAsia="pl-PL"/>
        </w:rPr>
      </w:pPr>
      <w:r w:rsidRPr="00180511">
        <w:rPr>
          <w:rFonts w:ascii="Times New Roman" w:eastAsiaTheme="minorEastAsia" w:hAnsi="Times New Roman" w:cs="Times New Roman"/>
          <w:sz w:val="20"/>
          <w:lang w:eastAsia="pl-PL"/>
        </w:rPr>
        <w:t>Piotr Krzyszkowski, Grzegorz Śledź</w:t>
      </w:r>
    </w:p>
    <w:p w14:paraId="5A2696C4" w14:textId="77777777" w:rsidR="000B0AA7" w:rsidRPr="00180511" w:rsidRDefault="000B0AA7" w:rsidP="00B6209C">
      <w:pPr>
        <w:jc w:val="both"/>
        <w:rPr>
          <w:rFonts w:ascii="Times New Roman" w:hAnsi="Times New Roman" w:cs="Times New Roman"/>
          <w:b/>
          <w:bCs/>
        </w:rPr>
      </w:pPr>
      <w:r w:rsidRPr="00180511">
        <w:rPr>
          <w:rFonts w:ascii="Times New Roman" w:hAnsi="Times New Roman" w:cs="Times New Roman"/>
          <w:b/>
          <w:bCs/>
        </w:rPr>
        <w:t>Ad.8 W</w:t>
      </w:r>
      <w:r w:rsidR="009F4B57" w:rsidRPr="00180511">
        <w:rPr>
          <w:rFonts w:ascii="Times New Roman" w:hAnsi="Times New Roman" w:cs="Times New Roman"/>
          <w:b/>
          <w:bCs/>
        </w:rPr>
        <w:t>olne wnioski i informacje</w:t>
      </w:r>
      <w:r w:rsidRPr="00180511">
        <w:rPr>
          <w:rFonts w:ascii="Times New Roman" w:hAnsi="Times New Roman" w:cs="Times New Roman"/>
          <w:b/>
          <w:bCs/>
        </w:rPr>
        <w:t>.</w:t>
      </w:r>
    </w:p>
    <w:p w14:paraId="6D6D7D4A" w14:textId="45FA9C6A" w:rsidR="0092796D" w:rsidRPr="00180511" w:rsidRDefault="009F4B57" w:rsidP="00B6209C">
      <w:pPr>
        <w:jc w:val="both"/>
        <w:rPr>
          <w:rFonts w:ascii="Times New Roman" w:hAnsi="Times New Roman" w:cs="Times New Roman"/>
        </w:rPr>
      </w:pPr>
      <w:r w:rsidRPr="00180511">
        <w:rPr>
          <w:rFonts w:ascii="Times New Roman" w:hAnsi="Times New Roman" w:cs="Times New Roman"/>
        </w:rPr>
        <w:t xml:space="preserve">Paweł </w:t>
      </w:r>
      <w:proofErr w:type="spellStart"/>
      <w:r w:rsidRPr="00180511">
        <w:rPr>
          <w:rFonts w:ascii="Times New Roman" w:hAnsi="Times New Roman" w:cs="Times New Roman"/>
        </w:rPr>
        <w:t>Tekiela</w:t>
      </w:r>
      <w:proofErr w:type="spellEnd"/>
      <w:r w:rsidR="006D1EA6" w:rsidRPr="00180511">
        <w:rPr>
          <w:rFonts w:ascii="Times New Roman" w:hAnsi="Times New Roman" w:cs="Times New Roman"/>
        </w:rPr>
        <w:t xml:space="preserve">: </w:t>
      </w:r>
      <w:r w:rsidRPr="00180511">
        <w:rPr>
          <w:rFonts w:ascii="Times New Roman" w:hAnsi="Times New Roman" w:cs="Times New Roman"/>
        </w:rPr>
        <w:t>Ja nie mogę przejść obojętnie odnośnie tej poprzedniej dyskusji z Panią Poseł. Muszę się odnieść do tego, bo po prostu nie daje mi to spokoju. Powiem szczerze, jestem d</w:t>
      </w:r>
      <w:r w:rsidR="001840E2">
        <w:rPr>
          <w:rFonts w:ascii="Times New Roman" w:hAnsi="Times New Roman" w:cs="Times New Roman"/>
        </w:rPr>
        <w:t>r</w:t>
      </w:r>
      <w:r w:rsidRPr="00180511">
        <w:rPr>
          <w:rFonts w:ascii="Times New Roman" w:hAnsi="Times New Roman" w:cs="Times New Roman"/>
        </w:rPr>
        <w:t xml:space="preserve">ugą kadencję tutaj już radnym i w poprzedniej kadencji też było tutaj wiele takich rzeczy, które były nieprzyjemne. Powiem szczerze, nawet byliśmy anonimowo też podawani do prokuratury, bo te anonimy były podpisane przez osoby, które w ogóle nie powinny być rozpatrywane, </w:t>
      </w:r>
      <w:r w:rsidR="006D1EA6" w:rsidRPr="00180511">
        <w:rPr>
          <w:rFonts w:ascii="Times New Roman" w:hAnsi="Times New Roman" w:cs="Times New Roman"/>
        </w:rPr>
        <w:t>P</w:t>
      </w:r>
      <w:r w:rsidRPr="00180511">
        <w:rPr>
          <w:rFonts w:ascii="Times New Roman" w:hAnsi="Times New Roman" w:cs="Times New Roman"/>
        </w:rPr>
        <w:t>ani</w:t>
      </w:r>
      <w:r w:rsidR="006D1EA6" w:rsidRPr="00180511">
        <w:rPr>
          <w:rFonts w:ascii="Times New Roman" w:hAnsi="Times New Roman" w:cs="Times New Roman"/>
        </w:rPr>
        <w:t xml:space="preserve"> P</w:t>
      </w:r>
      <w:r w:rsidRPr="00180511">
        <w:rPr>
          <w:rFonts w:ascii="Times New Roman" w:hAnsi="Times New Roman" w:cs="Times New Roman"/>
        </w:rPr>
        <w:t xml:space="preserve">oseł. Powiem szczerze, przykre rzeczy się tu działy. Powiem jeszcze jedną rzecz, taką odnośnie pracowników, którzy tu byli zwalniani. Jeżeli </w:t>
      </w:r>
      <w:r w:rsidR="006D1EA6" w:rsidRPr="00180511">
        <w:rPr>
          <w:rFonts w:ascii="Times New Roman" w:hAnsi="Times New Roman" w:cs="Times New Roman"/>
        </w:rPr>
        <w:t>P</w:t>
      </w:r>
      <w:r w:rsidRPr="00180511">
        <w:rPr>
          <w:rFonts w:ascii="Times New Roman" w:hAnsi="Times New Roman" w:cs="Times New Roman"/>
        </w:rPr>
        <w:t>ani sobie życzy, to ja nawet mogę się przyjąć do tych pracowników, którzy tu byli zwalniani i w jaki sposób byli traktowani przy zwolnieniach. Nawet do Pani mogę przyjechać do Pani biura, mogę z tymi osobami, jeżeli tylko się zgodzą i Pani przedstawią te tematy, które naprawdę warto</w:t>
      </w:r>
      <w:r w:rsidR="0092796D" w:rsidRPr="00180511">
        <w:rPr>
          <w:rFonts w:ascii="Times New Roman" w:hAnsi="Times New Roman" w:cs="Times New Roman"/>
        </w:rPr>
        <w:t xml:space="preserve"> </w:t>
      </w:r>
      <w:r w:rsidRPr="00180511">
        <w:rPr>
          <w:rFonts w:ascii="Times New Roman" w:hAnsi="Times New Roman" w:cs="Times New Roman"/>
        </w:rPr>
        <w:t xml:space="preserve">by poruszyć, bo nie podoba się mi jedna rzecz, bo to już któryś raz ta nagonka to na naszego włodarza, którego popierałem tamtej </w:t>
      </w:r>
      <w:r w:rsidRPr="00180511">
        <w:rPr>
          <w:rFonts w:ascii="Times New Roman" w:hAnsi="Times New Roman" w:cs="Times New Roman"/>
        </w:rPr>
        <w:lastRenderedPageBreak/>
        <w:t>kadencji, popieram go tej kadencji, bo poprzednio Pani jak była, była Pani z radnym, tutaj panem Garbaczem i też był atakowany, krytykowany, że zwalniane są ludzie, że nie, dlaczego i tłumaczyć się ma. Dlaczego on się ma tłumaczyć z czegoś, czego nie zrobił? Jeżeli go nikomu nie zwolnił, to osoby wypowiedzenia składają. I druga sprawa, jeżeli są takie rzeczy, które są niepokojące, dlaczego oni nie idą z tym do</w:t>
      </w:r>
      <w:r w:rsidR="0092796D" w:rsidRPr="00180511">
        <w:rPr>
          <w:rFonts w:ascii="Times New Roman" w:hAnsi="Times New Roman" w:cs="Times New Roman"/>
        </w:rPr>
        <w:t xml:space="preserve"> </w:t>
      </w:r>
      <w:r w:rsidRPr="00180511">
        <w:rPr>
          <w:rFonts w:ascii="Times New Roman" w:hAnsi="Times New Roman" w:cs="Times New Roman"/>
        </w:rPr>
        <w:t>sądów, do instytucji, które są, tylko takie rzeczy robią</w:t>
      </w:r>
      <w:r w:rsidR="0092796D" w:rsidRPr="00180511">
        <w:rPr>
          <w:rFonts w:ascii="Times New Roman" w:hAnsi="Times New Roman" w:cs="Times New Roman"/>
        </w:rPr>
        <w:t xml:space="preserve">. </w:t>
      </w:r>
      <w:r w:rsidRPr="00180511">
        <w:rPr>
          <w:rFonts w:ascii="Times New Roman" w:hAnsi="Times New Roman" w:cs="Times New Roman"/>
        </w:rPr>
        <w:t>My tu nie jesteśmy apolityczni, my tu się staramy działać wszyscy wspólnie razem, choć pewnie w wielu rzeczach się nie zgadzamy, ale działamy i chcemy, żeby ta nasza rada i ten samorząd działał, nie kłócił się jak w poprzedniej kadencji, bo naprawdę były tu straszne rzeczy, kłótnie i dużo nieprzyjemnych rzeczy naprawdę było. Także bym prosił panią poseł, aby tak naprawdę spotkać się z naszym wójtem, na spokojnie tematy omówić, a jeżeli pani sobie życzy, to ja nawet poświęcę czas i dotrę do tych ludzi, którzy zostali zwolnieni, jeżeli będą mieli takie życzenie, żeby do pani przyjechać i wytłumaczyć pewne rzeczy. Dziękuję.</w:t>
      </w:r>
    </w:p>
    <w:p w14:paraId="35F95CD8" w14:textId="2D248F79" w:rsidR="001066B2" w:rsidRPr="00180511" w:rsidRDefault="0092796D" w:rsidP="00B6209C">
      <w:pPr>
        <w:jc w:val="both"/>
        <w:rPr>
          <w:rFonts w:ascii="Times New Roman" w:hAnsi="Times New Roman" w:cs="Times New Roman"/>
        </w:rPr>
      </w:pPr>
      <w:r w:rsidRPr="00180511">
        <w:rPr>
          <w:rFonts w:ascii="Times New Roman" w:hAnsi="Times New Roman" w:cs="Times New Roman"/>
        </w:rPr>
        <w:t>P</w:t>
      </w:r>
      <w:r w:rsidR="009F4B57" w:rsidRPr="00180511">
        <w:rPr>
          <w:rFonts w:ascii="Times New Roman" w:hAnsi="Times New Roman" w:cs="Times New Roman"/>
        </w:rPr>
        <w:t xml:space="preserve">ani </w:t>
      </w:r>
      <w:r w:rsidRPr="00180511">
        <w:rPr>
          <w:rFonts w:ascii="Times New Roman" w:hAnsi="Times New Roman" w:cs="Times New Roman"/>
        </w:rPr>
        <w:t>P</w:t>
      </w:r>
      <w:r w:rsidR="009F4B57" w:rsidRPr="00180511">
        <w:rPr>
          <w:rFonts w:ascii="Times New Roman" w:hAnsi="Times New Roman" w:cs="Times New Roman"/>
        </w:rPr>
        <w:t>oseł Józefa Szczurek-Żelazko</w:t>
      </w:r>
      <w:r w:rsidRPr="00180511">
        <w:rPr>
          <w:rFonts w:ascii="Times New Roman" w:hAnsi="Times New Roman" w:cs="Times New Roman"/>
        </w:rPr>
        <w:t>:</w:t>
      </w:r>
      <w:r w:rsidR="009F4B57" w:rsidRPr="00180511">
        <w:rPr>
          <w:rFonts w:ascii="Times New Roman" w:hAnsi="Times New Roman" w:cs="Times New Roman"/>
        </w:rPr>
        <w:t xml:space="preserve"> Szanowni Państwo, powiem tak, do tej pory do mnie nie docierały takie informacje, natomiast teraz, ja mam pisma z ubiegłego roku, mam z lipca i mam teraz </w:t>
      </w:r>
      <w:r w:rsidR="00775DAF">
        <w:rPr>
          <w:rFonts w:ascii="Times New Roman" w:hAnsi="Times New Roman" w:cs="Times New Roman"/>
        </w:rPr>
        <w:br/>
      </w:r>
      <w:r w:rsidR="009F4B57" w:rsidRPr="00180511">
        <w:rPr>
          <w:rFonts w:ascii="Times New Roman" w:hAnsi="Times New Roman" w:cs="Times New Roman"/>
        </w:rPr>
        <w:t xml:space="preserve">z października. I ja nie mogę być obojętna i udawać, że tego nie widzę. Skoro mi w pismach jest informacja, że ponad 20 osób z 50, których, dlatego pytam, ile jest w gminie zatrudnionych, że w ciągu półtora roku rozstało się z urzędem, to mam prawo jako poseł tej ziemi, do którego zwracają się mieszkańcy zapytać o co chodzi, czy rzeczywiście coś nie dzieje się złego. Powiedziałam, że opisywane przez tych ludzi sytuacje sugerują, że mogą mieć znamiona </w:t>
      </w:r>
      <w:proofErr w:type="spellStart"/>
      <w:r w:rsidR="009F4B57" w:rsidRPr="00180511">
        <w:rPr>
          <w:rFonts w:ascii="Times New Roman" w:hAnsi="Times New Roman" w:cs="Times New Roman"/>
        </w:rPr>
        <w:t>mobbingu</w:t>
      </w:r>
      <w:proofErr w:type="spellEnd"/>
      <w:r w:rsidR="009F4B57" w:rsidRPr="00180511">
        <w:rPr>
          <w:rFonts w:ascii="Times New Roman" w:hAnsi="Times New Roman" w:cs="Times New Roman"/>
        </w:rPr>
        <w:t xml:space="preserve">, dlatego ja proszę o wyjaśnienie. Ja nie przesądzam, nie jestem sądem, nie będę tutaj rozstrzygać, natomiast proszę też nie zabierać mi możliwości występowania w sprawach interwencji. Ja jako poseł tej ziemi mam prawo występować zarówno na piśmie, jak i ustnie, mam prawo brać udział w sesjach i zadawać pytania, może pytanie niewygodne, ale mam prawo do tego i jako poseł tej ziemi robię to i będę robić bo czy się komuś podoba, czy nie, jeżeli gdzieś jest krzywda, ja nie twierdzę, że jest, ale jeżeli się dzieje krzywda, to moim obowiązkiem jest interweniować. Natomiast nie odnoszę się do tego, co było kilka lat temu, nie wiem, no wtedy nie docierały do mnie informacje. No szkoda, że panowie, czy pan przewodniczący nie sygnalizował, bo pewnie bym też z taką samą determinacją próbowała pewne kwestie wyjaśnić. Natomiast nie przesądzając, ja nie twierdzę, że jest zła atmosfera, ale skoro w ciągu niecałego półtora roku z gminy odeszło, z Urzędu Gminy odeszło Jeżeli się mylę, proszę mnie poprawić. Ponad 20 osób, czy już jest w toku składania wypowiedzeń, to chyba trzeba by było się nad tym zastanowić. I tyle. Ja nie osądzam, nie oceniam nikogo. Ja Państwu mówię, że do mnie to dociera. Tak samo nie tak dawno byłam tam w innym powiecie, że tak powiem, na spotkaniu i jeden z przedstawicieli zarządu powiatu mi powiedział, zapytał słuchaj, co tam się dzieje w tym gnojniku, bo do mnie ludzie wydzwaniają </w:t>
      </w:r>
      <w:r w:rsidR="00775DAF">
        <w:rPr>
          <w:rFonts w:ascii="Times New Roman" w:hAnsi="Times New Roman" w:cs="Times New Roman"/>
        </w:rPr>
        <w:br/>
      </w:r>
      <w:r w:rsidR="009F4B57" w:rsidRPr="00180511">
        <w:rPr>
          <w:rFonts w:ascii="Times New Roman" w:hAnsi="Times New Roman" w:cs="Times New Roman"/>
        </w:rPr>
        <w:t>i pytają, czy ich nie przyjmę do pracy. Więc to nie jest tak, możemy zamiatać pod dywan i udawać, że problem nie istnieje. Jeżeli, dlatego ja pytam, czy są sprawy w sądzie pracy, czy nie ma, bo ja nie mam takiej informacji</w:t>
      </w:r>
      <w:r w:rsidR="001066B2" w:rsidRPr="00180511">
        <w:rPr>
          <w:rFonts w:ascii="Times New Roman" w:hAnsi="Times New Roman" w:cs="Times New Roman"/>
        </w:rPr>
        <w:t>,</w:t>
      </w:r>
      <w:r w:rsidR="009F4B57" w:rsidRPr="00180511">
        <w:rPr>
          <w:rFonts w:ascii="Times New Roman" w:hAnsi="Times New Roman" w:cs="Times New Roman"/>
        </w:rPr>
        <w:t xml:space="preserve"> czy są jakieś problemy takie już administracyjne. Jeżeli Państwo jesteście urażeni tym moim wystąpieniem dzisiejszym, no to zostawiam to Państwa ocenie. Ja jako poseł tej ziemi zarówno będę </w:t>
      </w:r>
      <w:r w:rsidR="001066B2" w:rsidRPr="00180511">
        <w:rPr>
          <w:rFonts w:ascii="Times New Roman" w:hAnsi="Times New Roman" w:cs="Times New Roman"/>
        </w:rPr>
        <w:t>b</w:t>
      </w:r>
      <w:r w:rsidR="009F4B57" w:rsidRPr="00180511">
        <w:rPr>
          <w:rFonts w:ascii="Times New Roman" w:hAnsi="Times New Roman" w:cs="Times New Roman"/>
        </w:rPr>
        <w:t xml:space="preserve">roniła każdego mieszkańca, będę podnosiła te sprawy. Do mnie do biura przychodzą ludzie </w:t>
      </w:r>
      <w:r w:rsidR="00775DAF">
        <w:rPr>
          <w:rFonts w:ascii="Times New Roman" w:hAnsi="Times New Roman" w:cs="Times New Roman"/>
        </w:rPr>
        <w:br/>
      </w:r>
      <w:r w:rsidR="009F4B57" w:rsidRPr="00180511">
        <w:rPr>
          <w:rFonts w:ascii="Times New Roman" w:hAnsi="Times New Roman" w:cs="Times New Roman"/>
        </w:rPr>
        <w:t xml:space="preserve">z różnymi tematami, też dotyczącymi waszej gminy i staram się wyjaśniać pewne rzeczy po wytłumaczeniu. Ci ludzie wychodzą i uznają, że rzeczywiście nie mieli rację, ale jeżeli ktoś do mnie interweniuje raz, drugi, trzeci, spotkałam się, nie ukrywam z tymi ludźmi, też mi przedstawiają takie swoje żale, więc ja uznam, że najwyższa pora, żeby, żeby to kwestie wyjaśnić i tyle. No i dziękuję bardzo. Poproszę jednak, tak jak pan sobie, Wójt, życzy, wystąpię, bo pan Wójt życzy sobie, żeby na piśmie, więc w trybie interwencji poselskiej wystąpię do </w:t>
      </w:r>
      <w:r w:rsidR="001066B2" w:rsidRPr="00180511">
        <w:rPr>
          <w:rFonts w:ascii="Times New Roman" w:hAnsi="Times New Roman" w:cs="Times New Roman"/>
        </w:rPr>
        <w:t>P</w:t>
      </w:r>
      <w:r w:rsidR="009F4B57" w:rsidRPr="00180511">
        <w:rPr>
          <w:rFonts w:ascii="Times New Roman" w:hAnsi="Times New Roman" w:cs="Times New Roman"/>
        </w:rPr>
        <w:t xml:space="preserve">ana Wójta i poproszę o odpowiedź. Być może nie ma żadnego problemu, wtedy wszyscy usłyszą, że nie ma żadnego problemu, tylko jest to związane może z takim dyscyplinowaniem pracownikom, żeby właściwie wykonywali tą pracę. Tylko z drugiej strony, czy ci sami pracownicy, te 20 osób przy poprzedniej kadencji leżeli i nic nie robili, to w takim razie kto wykonywał tą pracę na rzecz gminy? Dziękuję bardzo. </w:t>
      </w:r>
    </w:p>
    <w:p w14:paraId="2A5EDD9D" w14:textId="2C0A7B68" w:rsidR="00BA4338" w:rsidRPr="00180511" w:rsidRDefault="00BA4338" w:rsidP="00B6209C">
      <w:pPr>
        <w:jc w:val="both"/>
        <w:rPr>
          <w:rFonts w:ascii="Times New Roman" w:hAnsi="Times New Roman" w:cs="Times New Roman"/>
        </w:rPr>
      </w:pPr>
      <w:r w:rsidRPr="00180511">
        <w:rPr>
          <w:rFonts w:ascii="Times New Roman" w:hAnsi="Times New Roman" w:cs="Times New Roman"/>
        </w:rPr>
        <w:t>Paweł Prus:</w:t>
      </w:r>
      <w:r w:rsidR="009F4B57" w:rsidRPr="00180511">
        <w:rPr>
          <w:rFonts w:ascii="Times New Roman" w:hAnsi="Times New Roman" w:cs="Times New Roman"/>
        </w:rPr>
        <w:t xml:space="preserve"> nikt nie powiedział, że pracownicy leżeli, czy ci, czy poprzedni, czy jeszcze wcześniejsi leżeli i nie robili nic. Nikt tu takich rzeczy nie powiedział. Oczywiście pani ma pełne prawo do realizowania swojego mandatu posła i korzysta pani z tego i chwała pani za to. Nikt tego prawa pani nie </w:t>
      </w:r>
      <w:r w:rsidR="009F4B57" w:rsidRPr="00180511">
        <w:rPr>
          <w:rFonts w:ascii="Times New Roman" w:hAnsi="Times New Roman" w:cs="Times New Roman"/>
        </w:rPr>
        <w:lastRenderedPageBreak/>
        <w:t xml:space="preserve">odbiera. W ogóle się na Panią nie obrażamy, że Pani przyszła, bardzo nam jest miło, że Pani nas zaszczyciła swoją obecnością, natomiast my też staramy się patrzeć na to obiektywnie, no bo skoro się krzywda dzieje i ci ludzie, jak Pani powiedziała, sami się zwolnili. Wójt potwierdził, że nikogo nie zwolnił i </w:t>
      </w:r>
      <w:r w:rsidR="00D771A3" w:rsidRPr="00180511">
        <w:rPr>
          <w:rFonts w:ascii="Times New Roman" w:hAnsi="Times New Roman" w:cs="Times New Roman"/>
        </w:rPr>
        <w:t xml:space="preserve">nie ma </w:t>
      </w:r>
      <w:r w:rsidR="009F4B57" w:rsidRPr="00180511">
        <w:rPr>
          <w:rFonts w:ascii="Times New Roman" w:hAnsi="Times New Roman" w:cs="Times New Roman"/>
        </w:rPr>
        <w:t xml:space="preserve">dokumentów, które potwierdzają, żeby kogokolwiek zwolnił. </w:t>
      </w:r>
      <w:r w:rsidR="00ED3A86" w:rsidRPr="00180511">
        <w:rPr>
          <w:rFonts w:ascii="Times New Roman" w:hAnsi="Times New Roman" w:cs="Times New Roman"/>
        </w:rPr>
        <w:t>S</w:t>
      </w:r>
      <w:r w:rsidR="009F4B57" w:rsidRPr="00180511">
        <w:rPr>
          <w:rFonts w:ascii="Times New Roman" w:hAnsi="Times New Roman" w:cs="Times New Roman"/>
        </w:rPr>
        <w:t xml:space="preserve">koro oni się zwolnili </w:t>
      </w:r>
      <w:r w:rsidR="00775DAF">
        <w:rPr>
          <w:rFonts w:ascii="Times New Roman" w:hAnsi="Times New Roman" w:cs="Times New Roman"/>
        </w:rPr>
        <w:br/>
      </w:r>
      <w:r w:rsidR="009F4B57" w:rsidRPr="00180511">
        <w:rPr>
          <w:rFonts w:ascii="Times New Roman" w:hAnsi="Times New Roman" w:cs="Times New Roman"/>
        </w:rPr>
        <w:t xml:space="preserve">i byli źle traktowani, dlaczego z tym nie poszli do sądu pracy? Mnie, jak zwolnił poprzedni włodarz </w:t>
      </w:r>
      <w:r w:rsidR="00775DAF">
        <w:rPr>
          <w:rFonts w:ascii="Times New Roman" w:hAnsi="Times New Roman" w:cs="Times New Roman"/>
        </w:rPr>
        <w:br/>
      </w:r>
      <w:r w:rsidR="009F4B57" w:rsidRPr="00180511">
        <w:rPr>
          <w:rFonts w:ascii="Times New Roman" w:hAnsi="Times New Roman" w:cs="Times New Roman"/>
        </w:rPr>
        <w:t>z tego urzędu, poszedłem do sądu pracy i tak jak pani powiedziałem, wyrok sądu był jednoznaczny. Bezprawnie mnie zwolnił, podatnik zapłacił odszkodowanie, kilkanaście tysięcy złotych i ani nikt się nie zająknął. przeszło to do porządku dziennego, nikt się nie zająknął. Naturalną rzeczą, ja wszystkim mówię, skoro jesteś, uznajesz, że jesteś traktowany niezgodnie z przepisami, masz pełne prawo do tego, żeby swoich roszczeń żądać w sądzie pracy, mało tego sądy pracy są spolegliwe w stosunku do pracowników. I pani jako dawny pracodawca dużego zakładu u ponad tysiąc pracowników pani zatrudniła, doskonale pani o tym wie. że sąd pracy w większości, jeśli krzywda się dzieje pracownikowi, stoi za pracownikiem. Dlatego mnie to dziwi, bo tutaj wszyscy mówimy, no larum wielkie. Ja też uważam, że największym kapitałem każdej firmy jest zasób ludzki, też uważam. Natomiast też już mam trochę lat i stażu pracy i wiem, że każda miotła, która przychodzi, inaczej zamiata. bo też już u kilku pracodawców pracowałem. Nie było to tak, jak dzisiaj, co zmieniałem pracę co dwa lata, natomiast w kilku zakładach pracy już pracowałem i trzeba się dostosować. Czy przychodzi nowy wójt, nowy burmistrz, nowy szef, czy nowe miejsce pracy, muszę się do tego dostosować. Mam swoje obowiązki, jeśli realizuję swoje obowiązki, nie powinna mi się krzywda</w:t>
      </w:r>
      <w:r w:rsidRPr="00180511">
        <w:rPr>
          <w:rFonts w:ascii="Times New Roman" w:hAnsi="Times New Roman" w:cs="Times New Roman"/>
        </w:rPr>
        <w:t xml:space="preserve"> dziać</w:t>
      </w:r>
      <w:r w:rsidR="009F4B57" w:rsidRPr="00180511">
        <w:rPr>
          <w:rFonts w:ascii="Times New Roman" w:hAnsi="Times New Roman" w:cs="Times New Roman"/>
        </w:rPr>
        <w:t xml:space="preserve">. Bo nie po to idziemy do pracy, żeby jakoś tam być skazani na jakieś katorgi. Dlatego wydaje mi się, że </w:t>
      </w:r>
      <w:r w:rsidRPr="00180511">
        <w:rPr>
          <w:rFonts w:ascii="Times New Roman" w:hAnsi="Times New Roman" w:cs="Times New Roman"/>
        </w:rPr>
        <w:t>S</w:t>
      </w:r>
      <w:r w:rsidR="009F4B57" w:rsidRPr="00180511">
        <w:rPr>
          <w:rFonts w:ascii="Times New Roman" w:hAnsi="Times New Roman" w:cs="Times New Roman"/>
        </w:rPr>
        <w:t xml:space="preserve">koro jest ktoś </w:t>
      </w:r>
      <w:r w:rsidRPr="00180511">
        <w:rPr>
          <w:rFonts w:ascii="Times New Roman" w:hAnsi="Times New Roman" w:cs="Times New Roman"/>
        </w:rPr>
        <w:t>szy</w:t>
      </w:r>
      <w:r w:rsidR="009F4B57" w:rsidRPr="00180511">
        <w:rPr>
          <w:rFonts w:ascii="Times New Roman" w:hAnsi="Times New Roman" w:cs="Times New Roman"/>
        </w:rPr>
        <w:t xml:space="preserve">kanowany, nie chcę tutaj tego mocnego słowa używać, ale wiemy o które chodzi, </w:t>
      </w:r>
      <w:r w:rsidRPr="00180511">
        <w:rPr>
          <w:rFonts w:ascii="Times New Roman" w:hAnsi="Times New Roman" w:cs="Times New Roman"/>
        </w:rPr>
        <w:t>t</w:t>
      </w:r>
      <w:r w:rsidR="009F4B57" w:rsidRPr="00180511">
        <w:rPr>
          <w:rFonts w:ascii="Times New Roman" w:hAnsi="Times New Roman" w:cs="Times New Roman"/>
        </w:rPr>
        <w:t>o prosta droga, żeby to zgłaszać do właściwych organów. Niech niezależny sąd porówna, skonfrontuje, a nie żąda pani od nas, żebyśmy tłumaczyli się, dlaczego tak jest, a nie inaczej. Wydaje mi się, że od tego są właściwe instytucje. Sądy pracy są od tego, żeby takie spory rozstrzygać. Jeśli się mylę, proszę mnie poprawić.</w:t>
      </w:r>
    </w:p>
    <w:p w14:paraId="7F4D5457" w14:textId="77777777" w:rsidR="00BA4338" w:rsidRPr="00180511" w:rsidRDefault="00BA4338" w:rsidP="00B6209C">
      <w:pPr>
        <w:jc w:val="both"/>
        <w:rPr>
          <w:rFonts w:ascii="Times New Roman" w:hAnsi="Times New Roman" w:cs="Times New Roman"/>
        </w:rPr>
      </w:pPr>
      <w:r w:rsidRPr="00180511">
        <w:rPr>
          <w:rFonts w:ascii="Times New Roman" w:hAnsi="Times New Roman" w:cs="Times New Roman"/>
        </w:rPr>
        <w:t>Pani Poseł Józefa Szczurek Żelazko:</w:t>
      </w:r>
      <w:r w:rsidR="009F4B57" w:rsidRPr="00180511">
        <w:rPr>
          <w:rFonts w:ascii="Times New Roman" w:hAnsi="Times New Roman" w:cs="Times New Roman"/>
        </w:rPr>
        <w:t xml:space="preserve"> Panie przewodniczący, ja niczego od państwa nie żądam. to tak, żeby była jasność. Ja tylko sygnalizuję to, co mieszkańcy do mnie piszą, a państwo nagle takie ogromne oburzenie. </w:t>
      </w:r>
      <w:r w:rsidRPr="00180511">
        <w:rPr>
          <w:rFonts w:ascii="Times New Roman" w:hAnsi="Times New Roman" w:cs="Times New Roman"/>
        </w:rPr>
        <w:t>J</w:t>
      </w:r>
      <w:r w:rsidR="009F4B57" w:rsidRPr="00180511">
        <w:rPr>
          <w:rFonts w:ascii="Times New Roman" w:hAnsi="Times New Roman" w:cs="Times New Roman"/>
        </w:rPr>
        <w:t xml:space="preserve">a widzę, że temat jest gorący, więc zawsze, ja myślę, że zawsze gdzieś prawda jest po środku. Zostawiam państwa z tym. Jeżeli uważacie, że jest </w:t>
      </w:r>
      <w:proofErr w:type="spellStart"/>
      <w:r w:rsidR="009F4B57" w:rsidRPr="00180511">
        <w:rPr>
          <w:rFonts w:ascii="Times New Roman" w:hAnsi="Times New Roman" w:cs="Times New Roman"/>
        </w:rPr>
        <w:t>okej</w:t>
      </w:r>
      <w:proofErr w:type="spellEnd"/>
      <w:r w:rsidR="009F4B57" w:rsidRPr="00180511">
        <w:rPr>
          <w:rFonts w:ascii="Times New Roman" w:hAnsi="Times New Roman" w:cs="Times New Roman"/>
        </w:rPr>
        <w:t xml:space="preserve">, w porządku. Zostawiam państwa z tym, sygnalizowałam, poproszę tylko o odpowiedź na moje pytania i na tym zakończę debatę z </w:t>
      </w:r>
      <w:r w:rsidRPr="00180511">
        <w:rPr>
          <w:rFonts w:ascii="Times New Roman" w:hAnsi="Times New Roman" w:cs="Times New Roman"/>
        </w:rPr>
        <w:t>P</w:t>
      </w:r>
      <w:r w:rsidR="009F4B57" w:rsidRPr="00180511">
        <w:rPr>
          <w:rFonts w:ascii="Times New Roman" w:hAnsi="Times New Roman" w:cs="Times New Roman"/>
        </w:rPr>
        <w:t xml:space="preserve">aństwem. </w:t>
      </w:r>
    </w:p>
    <w:p w14:paraId="30B1C053" w14:textId="77777777" w:rsidR="00BA4338" w:rsidRPr="00180511" w:rsidRDefault="00BA4338" w:rsidP="00B6209C">
      <w:pPr>
        <w:jc w:val="both"/>
        <w:rPr>
          <w:rFonts w:ascii="Times New Roman" w:hAnsi="Times New Roman" w:cs="Times New Roman"/>
        </w:rPr>
      </w:pPr>
      <w:r w:rsidRPr="00180511">
        <w:rPr>
          <w:rFonts w:ascii="Times New Roman" w:hAnsi="Times New Roman" w:cs="Times New Roman"/>
        </w:rPr>
        <w:t xml:space="preserve">Paweł </w:t>
      </w:r>
      <w:proofErr w:type="spellStart"/>
      <w:r w:rsidRPr="00180511">
        <w:rPr>
          <w:rFonts w:ascii="Times New Roman" w:hAnsi="Times New Roman" w:cs="Times New Roman"/>
        </w:rPr>
        <w:t>Tekiela</w:t>
      </w:r>
      <w:proofErr w:type="spellEnd"/>
      <w:r w:rsidRPr="00180511">
        <w:rPr>
          <w:rFonts w:ascii="Times New Roman" w:hAnsi="Times New Roman" w:cs="Times New Roman"/>
        </w:rPr>
        <w:t>: M</w:t>
      </w:r>
      <w:r w:rsidR="009F4B57" w:rsidRPr="00180511">
        <w:rPr>
          <w:rFonts w:ascii="Times New Roman" w:hAnsi="Times New Roman" w:cs="Times New Roman"/>
        </w:rPr>
        <w:t>y staramy się i chciałbym tutaj też od moich kolegów radnych</w:t>
      </w:r>
      <w:r w:rsidRPr="00180511">
        <w:rPr>
          <w:rFonts w:ascii="Times New Roman" w:hAnsi="Times New Roman" w:cs="Times New Roman"/>
        </w:rPr>
        <w:t xml:space="preserve"> powiedzieć</w:t>
      </w:r>
      <w:r w:rsidR="009F4B57" w:rsidRPr="00180511">
        <w:rPr>
          <w:rFonts w:ascii="Times New Roman" w:hAnsi="Times New Roman" w:cs="Times New Roman"/>
        </w:rPr>
        <w:t xml:space="preserve"> tego, żeby polityka nas nie dzieliła i żebyśmy polityką nie byli skłóceni. Tylko tyle i nic więcej.</w:t>
      </w:r>
    </w:p>
    <w:p w14:paraId="283B66C6" w14:textId="77777777" w:rsidR="00BA4338" w:rsidRPr="00180511" w:rsidRDefault="00BA4338" w:rsidP="00B6209C">
      <w:pPr>
        <w:jc w:val="both"/>
        <w:rPr>
          <w:rFonts w:ascii="Times New Roman" w:hAnsi="Times New Roman" w:cs="Times New Roman"/>
        </w:rPr>
      </w:pPr>
      <w:r w:rsidRPr="00180511">
        <w:rPr>
          <w:rFonts w:ascii="Times New Roman" w:hAnsi="Times New Roman" w:cs="Times New Roman"/>
        </w:rPr>
        <w:t xml:space="preserve">Pani Poseł Józefa Szczurek Żelazko: </w:t>
      </w:r>
      <w:r w:rsidR="009F4B57" w:rsidRPr="00180511">
        <w:rPr>
          <w:rFonts w:ascii="Times New Roman" w:hAnsi="Times New Roman" w:cs="Times New Roman"/>
        </w:rPr>
        <w:t xml:space="preserve">Sprawy pracownicze to nie polityka. </w:t>
      </w:r>
    </w:p>
    <w:p w14:paraId="6C0A6532" w14:textId="77777777" w:rsidR="00BA4338" w:rsidRPr="00180511" w:rsidRDefault="00BA4338" w:rsidP="00B6209C">
      <w:pPr>
        <w:jc w:val="both"/>
        <w:rPr>
          <w:rFonts w:ascii="Times New Roman" w:hAnsi="Times New Roman" w:cs="Times New Roman"/>
        </w:rPr>
      </w:pPr>
      <w:r w:rsidRPr="00180511">
        <w:rPr>
          <w:rFonts w:ascii="Times New Roman" w:hAnsi="Times New Roman" w:cs="Times New Roman"/>
        </w:rPr>
        <w:t>Leszek Ząbkowski:</w:t>
      </w:r>
      <w:r w:rsidR="009F4B57" w:rsidRPr="00180511">
        <w:rPr>
          <w:rFonts w:ascii="Times New Roman" w:hAnsi="Times New Roman" w:cs="Times New Roman"/>
        </w:rPr>
        <w:t xml:space="preserve"> Panie przewodniczący, szanowni państwo, radni, pani poseł, tutaj nie chodzi o to po prostu, tylko oczywiście udzielę odpowiedzi na te pani pytania i bardzo chętnie udzielę tych odpowiedzi, tylko wtedy zobaczymy, czy po prostu pani też </w:t>
      </w:r>
      <w:r w:rsidRPr="00180511">
        <w:rPr>
          <w:rFonts w:ascii="Times New Roman" w:hAnsi="Times New Roman" w:cs="Times New Roman"/>
        </w:rPr>
        <w:t>tak ochoczo</w:t>
      </w:r>
      <w:r w:rsidR="009F4B57" w:rsidRPr="00180511">
        <w:rPr>
          <w:rFonts w:ascii="Times New Roman" w:hAnsi="Times New Roman" w:cs="Times New Roman"/>
        </w:rPr>
        <w:t xml:space="preserve"> przyjdzie i powie, faktycznie wyjaśnił mi pan wójt i faktycznie to nie jest tak, jak Ja to myślałem, jak ja to tutaj przedstawiałem, jak mnie inni przedstawiali i ciekawe, czy wtedy tamci zobowiążą się do tego, żeby po prostu przyjść i powiedzieć pani poseł, raczej to nie była prawda to, co żeśmy pani przedstawiali. I tutaj jest klucz tego, gdzie trzeba wysłuchać dwóch stron, a politykę to pozostawmy na zewnątrz, nie tutaj. </w:t>
      </w:r>
    </w:p>
    <w:p w14:paraId="4C0149F4" w14:textId="292D1BA0" w:rsidR="00BA4338" w:rsidRPr="00180511" w:rsidRDefault="00BA4338" w:rsidP="00B6209C">
      <w:pPr>
        <w:jc w:val="both"/>
        <w:rPr>
          <w:rFonts w:ascii="Times New Roman" w:hAnsi="Times New Roman" w:cs="Times New Roman"/>
        </w:rPr>
      </w:pPr>
      <w:r w:rsidRPr="00180511">
        <w:rPr>
          <w:rFonts w:ascii="Times New Roman" w:hAnsi="Times New Roman" w:cs="Times New Roman"/>
        </w:rPr>
        <w:t xml:space="preserve">Pani Poseł Józefa Szczurek Żelazko: </w:t>
      </w:r>
      <w:r w:rsidR="009F4B57" w:rsidRPr="00180511">
        <w:rPr>
          <w:rFonts w:ascii="Times New Roman" w:hAnsi="Times New Roman" w:cs="Times New Roman"/>
        </w:rPr>
        <w:t xml:space="preserve">Proszę mi odpowiedzieć, ile tych pracowników rozstało się </w:t>
      </w:r>
      <w:r w:rsidR="00775DAF">
        <w:rPr>
          <w:rFonts w:ascii="Times New Roman" w:hAnsi="Times New Roman" w:cs="Times New Roman"/>
        </w:rPr>
        <w:br/>
      </w:r>
      <w:r w:rsidR="009F4B57" w:rsidRPr="00180511">
        <w:rPr>
          <w:rFonts w:ascii="Times New Roman" w:hAnsi="Times New Roman" w:cs="Times New Roman"/>
        </w:rPr>
        <w:t xml:space="preserve">z urzędem i myślę, że to będzie. </w:t>
      </w:r>
    </w:p>
    <w:p w14:paraId="6D9AF8E4" w14:textId="77777777" w:rsidR="00BA4338" w:rsidRPr="00180511" w:rsidRDefault="00BA4338" w:rsidP="00B6209C">
      <w:pPr>
        <w:jc w:val="both"/>
        <w:rPr>
          <w:rFonts w:ascii="Times New Roman" w:hAnsi="Times New Roman" w:cs="Times New Roman"/>
        </w:rPr>
      </w:pPr>
      <w:r w:rsidRPr="00180511">
        <w:rPr>
          <w:rFonts w:ascii="Times New Roman" w:hAnsi="Times New Roman" w:cs="Times New Roman"/>
        </w:rPr>
        <w:t xml:space="preserve">Paweł Prus: </w:t>
      </w:r>
      <w:r w:rsidR="009F4B57" w:rsidRPr="00180511">
        <w:rPr>
          <w:rFonts w:ascii="Times New Roman" w:hAnsi="Times New Roman" w:cs="Times New Roman"/>
        </w:rPr>
        <w:t>Dziękuję bardzo, myślę, że Panie Wójcie, zostawmy ten temat, bo to nie, to niczego dobrego nie zmierza. Pani przyjęła zaproszenie Wójta, Wójt się zobowiązał, że odpowie na Pani zapytania. Myślę, że ten tryb będzie właściwy, a tutaj już realizujemy dalszy porządek obrad. Czy jeszcze jakieś</w:t>
      </w:r>
      <w:r w:rsidRPr="00180511">
        <w:rPr>
          <w:rFonts w:ascii="Times New Roman" w:hAnsi="Times New Roman" w:cs="Times New Roman"/>
        </w:rPr>
        <w:t xml:space="preserve"> </w:t>
      </w:r>
      <w:r w:rsidR="009F4B57" w:rsidRPr="00180511">
        <w:rPr>
          <w:rFonts w:ascii="Times New Roman" w:hAnsi="Times New Roman" w:cs="Times New Roman"/>
        </w:rPr>
        <w:t>wolne wnioski i informacje</w:t>
      </w:r>
      <w:r w:rsidRPr="00180511">
        <w:rPr>
          <w:rFonts w:ascii="Times New Roman" w:hAnsi="Times New Roman" w:cs="Times New Roman"/>
        </w:rPr>
        <w:t xml:space="preserve">? </w:t>
      </w:r>
      <w:r w:rsidR="009F4B57" w:rsidRPr="00180511">
        <w:rPr>
          <w:rFonts w:ascii="Times New Roman" w:hAnsi="Times New Roman" w:cs="Times New Roman"/>
        </w:rPr>
        <w:t xml:space="preserve">Jeśli nie ma, to ja chętnie zapytam, jak sprawa wygląda ze studium uwarunkowań i kierunków zagospodarowania, które miało być w Naczelnym Sądzie Administracyjnym, </w:t>
      </w:r>
      <w:r w:rsidR="009F4B57" w:rsidRPr="00180511">
        <w:rPr>
          <w:rFonts w:ascii="Times New Roman" w:hAnsi="Times New Roman" w:cs="Times New Roman"/>
        </w:rPr>
        <w:lastRenderedPageBreak/>
        <w:t xml:space="preserve">które zostało zaskarżone przez wojewodę do Wojewódzkiego Sądu Administracyjnego, później do Naczelnego Sądu Administracyjnego. </w:t>
      </w:r>
    </w:p>
    <w:p w14:paraId="6AACDC6F" w14:textId="77777777" w:rsidR="00391EF6" w:rsidRPr="00180511" w:rsidRDefault="00BA4338" w:rsidP="00B6209C">
      <w:pPr>
        <w:jc w:val="both"/>
        <w:rPr>
          <w:rFonts w:ascii="Times New Roman" w:hAnsi="Times New Roman" w:cs="Times New Roman"/>
        </w:rPr>
      </w:pPr>
      <w:r w:rsidRPr="00180511">
        <w:rPr>
          <w:rFonts w:ascii="Times New Roman" w:hAnsi="Times New Roman" w:cs="Times New Roman"/>
        </w:rPr>
        <w:t xml:space="preserve">Leszek Ząbkowski: </w:t>
      </w:r>
      <w:r w:rsidR="009F4B57" w:rsidRPr="00180511">
        <w:rPr>
          <w:rFonts w:ascii="Times New Roman" w:hAnsi="Times New Roman" w:cs="Times New Roman"/>
        </w:rPr>
        <w:t>Szanowny Panie Przewodniczący, Wysoka Rado, ja odpowiem na to pytanie przedstawione było na komisjach i jeżeli chodzi o studium uwarunkowań. Troszeczkę od historii trzeba zacząć w tej sprawie, ponieważ ta historia zaczyna się gdzieś w granicach 2019 roku, gdzie gmina przystąpiła do aktualizacji studium uwarunkowań zagospodarowania przestrzennego. I po kilku, po dwóch, trzech latach, to był przełom 2021 albo 2022, urbanista, która wykonał tą pracę, firma zewnętrzna, przedstawiła Radzie projekt uchwały i szanowni Państwo, Rada uchwaliła to studium. Natomiast wojewoda, ponieważ każda uchwała idzie do oceny wojewody, wojewoda miał ponad 40 stron uwag, błędów, niedociągnięć i niezgodności co do właśnie tej uchwały i załącznika studium uwarunkowanej zagospodarowania przestrzennego. I wtedy, szanowni państwo, gmina zamiast powiedzieć wprost tak, klepiemy się w pierś, poprawimy i jeszcze raz uchwalimy, to nie zrobiła tego, odwołała się do wojewódzkiego sądu administracyjnego. Wojewódzki sąd administracyjny, no, uchwalił wyrok negatywny dla gminy Gnojnik, odrzucił roszczenia gminy Gnojnik i uzasadnienie negatywne dla gminy Gnojnik miało ponad 90 stron, wyrok, ponad 90 stron uzasadnienia błędów, niedociągnięć, niezgodności. I szanowni państwo, gmina Gnojnik zamiast powiedzieć tak, robimy źle, No to odwołam się do Naczelnego Sądu Administracyjnego, gdzie sprawa ciągnie się do teraz i 22 października, Szanowni Państwo, mamy rozprawę w Naczelnym Sądzie Administracyjnym, gdzie Szczerze chciałbym, żebyśmy to obronili. Moje przewidywania są marne, co do tego. I jeżeli, Szanowni Państwo, wyrok będzie negatywny dla gminy, czyli tyle lat pracy pójdzie niwecz. Szanowni Państwo, to jeszcze jest mało, ponieważ w 2022 roku pierwszy albo drugi, niech będzie drugi, niech ten czas będzie nawet krótszy. Gmina przystąpiła do aktualizacji planu zagospodarowania przestrzennego na podstawie właśnie zaskarżonego studium uwarunkowań zagospodarowania przestrzennego. Co, szanowni państwo, do tej pory nie jest zrobione. Wykonawca, urbanista ma naliczane kary umowne. Szanowni państwo, jeżeli 22 października okaże się, że gmina Gnojnik przegrała tą sprawę w sądzie, a już wojewoda raz uwagi swoje zwrócił. Wojewódzki Sąd Administracyjny powiedział wyrok. Niestety, gmina, nie macie racji. Nacz</w:t>
      </w:r>
      <w:r w:rsidR="00391EF6" w:rsidRPr="00180511">
        <w:rPr>
          <w:rFonts w:ascii="Times New Roman" w:hAnsi="Times New Roman" w:cs="Times New Roman"/>
        </w:rPr>
        <w:t>elny</w:t>
      </w:r>
      <w:r w:rsidR="009F4B57" w:rsidRPr="00180511">
        <w:rPr>
          <w:rFonts w:ascii="Times New Roman" w:hAnsi="Times New Roman" w:cs="Times New Roman"/>
        </w:rPr>
        <w:t xml:space="preserve"> Sąd Administracyjny, nie wiemy, co zrobi, ale jeżeli wyrok będzie negatywny dla gminy, cała praca od 2018 czy 2019 roku do dnia dzisiejszego idzie do kosza. Czyli wnioski, które zostały składane przez szanowni państwo przez lata, a ich jest setki, setki wniosków, bo gdzieś niecały tysiąc, niech będzie 800-900 wniosków, które ludzie składali, mieszkańcy, żeby wniosek o zmianę przeznaczenia swoich działek, to pójdzie, szanowni państwo, do kosza. I na tym etapie jesteśmy. Dlatego teraz, pomimo tego, że musimy uchwalać </w:t>
      </w:r>
      <w:r w:rsidR="00391EF6" w:rsidRPr="00180511">
        <w:rPr>
          <w:rFonts w:ascii="Times New Roman" w:hAnsi="Times New Roman" w:cs="Times New Roman"/>
        </w:rPr>
        <w:t>p</w:t>
      </w:r>
      <w:r w:rsidR="009F4B57" w:rsidRPr="00180511">
        <w:rPr>
          <w:rFonts w:ascii="Times New Roman" w:hAnsi="Times New Roman" w:cs="Times New Roman"/>
        </w:rPr>
        <w:t xml:space="preserve">lan </w:t>
      </w:r>
      <w:r w:rsidR="00391EF6" w:rsidRPr="00180511">
        <w:rPr>
          <w:rFonts w:ascii="Times New Roman" w:hAnsi="Times New Roman" w:cs="Times New Roman"/>
        </w:rPr>
        <w:t>o</w:t>
      </w:r>
      <w:r w:rsidR="009F4B57" w:rsidRPr="00180511">
        <w:rPr>
          <w:rFonts w:ascii="Times New Roman" w:hAnsi="Times New Roman" w:cs="Times New Roman"/>
        </w:rPr>
        <w:t xml:space="preserve">gólny i robimy to, mamy w planach uchwalić go do połowy przyszłego roku. To, szanowni państwo, żeby te zmiany wszystkie były wprowadzone, jeżeli będą w ogóle wprowadzone, jeżeli się da je wprowadzić, to, szanowni państwo, plan ogólny w połowie przyszłego roku nie zadziała. Tylko my musimy na podstawie planu ogólnego, a to jest takie zamiast studium </w:t>
      </w:r>
      <w:r w:rsidR="00391EF6" w:rsidRPr="00180511">
        <w:rPr>
          <w:rFonts w:ascii="Times New Roman" w:hAnsi="Times New Roman" w:cs="Times New Roman"/>
        </w:rPr>
        <w:t>u</w:t>
      </w:r>
      <w:r w:rsidR="009F4B57" w:rsidRPr="00180511">
        <w:rPr>
          <w:rFonts w:ascii="Times New Roman" w:hAnsi="Times New Roman" w:cs="Times New Roman"/>
        </w:rPr>
        <w:t xml:space="preserve">warunkowań ten plan ogólny, uchwalać nowy plan zagospodarowania przestrzennego, który nie wiadomo, czy wchłonie te wszystkie wnioski mieszkańców. I jesteśmy, szanowni państwo, tutaj w bardzo złym położeniu na dzień dzisiejszy. </w:t>
      </w:r>
    </w:p>
    <w:p w14:paraId="654C4160" w14:textId="77777777" w:rsidR="00391EF6" w:rsidRPr="00180511" w:rsidRDefault="00391EF6" w:rsidP="00B6209C">
      <w:pPr>
        <w:jc w:val="both"/>
        <w:rPr>
          <w:rFonts w:ascii="Times New Roman" w:hAnsi="Times New Roman" w:cs="Times New Roman"/>
        </w:rPr>
      </w:pPr>
      <w:r w:rsidRPr="00180511">
        <w:rPr>
          <w:rFonts w:ascii="Times New Roman" w:hAnsi="Times New Roman" w:cs="Times New Roman"/>
        </w:rPr>
        <w:t xml:space="preserve">Radny Jan </w:t>
      </w:r>
      <w:proofErr w:type="spellStart"/>
      <w:r w:rsidRPr="00180511">
        <w:rPr>
          <w:rFonts w:ascii="Times New Roman" w:hAnsi="Times New Roman" w:cs="Times New Roman"/>
        </w:rPr>
        <w:t>Sacha</w:t>
      </w:r>
      <w:proofErr w:type="spellEnd"/>
      <w:r w:rsidRPr="00180511">
        <w:rPr>
          <w:rFonts w:ascii="Times New Roman" w:hAnsi="Times New Roman" w:cs="Times New Roman"/>
        </w:rPr>
        <w:t xml:space="preserve"> zaprosił </w:t>
      </w:r>
      <w:r w:rsidR="009F4B57" w:rsidRPr="00180511">
        <w:rPr>
          <w:rFonts w:ascii="Times New Roman" w:hAnsi="Times New Roman" w:cs="Times New Roman"/>
        </w:rPr>
        <w:t>wszystkich radnych, pracowników urzędu oraz mieszkańców zaprosić na wspólny wyjazd na Mar</w:t>
      </w:r>
      <w:r w:rsidRPr="00180511">
        <w:rPr>
          <w:rFonts w:ascii="Times New Roman" w:hAnsi="Times New Roman" w:cs="Times New Roman"/>
        </w:rPr>
        <w:t>s</w:t>
      </w:r>
      <w:r w:rsidR="009F4B57" w:rsidRPr="00180511">
        <w:rPr>
          <w:rFonts w:ascii="Times New Roman" w:hAnsi="Times New Roman" w:cs="Times New Roman"/>
        </w:rPr>
        <w:t xml:space="preserve">z Niepodległości. </w:t>
      </w:r>
    </w:p>
    <w:p w14:paraId="55FBAEAE" w14:textId="46FFA4F9" w:rsidR="00391EF6" w:rsidRPr="00180511" w:rsidRDefault="00391EF6" w:rsidP="00B6209C">
      <w:pPr>
        <w:jc w:val="both"/>
        <w:rPr>
          <w:rFonts w:ascii="Times New Roman" w:hAnsi="Times New Roman" w:cs="Times New Roman"/>
        </w:rPr>
      </w:pPr>
      <w:r w:rsidRPr="00180511">
        <w:rPr>
          <w:rFonts w:ascii="Times New Roman" w:hAnsi="Times New Roman" w:cs="Times New Roman"/>
        </w:rPr>
        <w:t>Została poruszona kwestia montażu nowych witaczy.</w:t>
      </w:r>
    </w:p>
    <w:p w14:paraId="6D0841BA" w14:textId="77777777" w:rsidR="00A67A95" w:rsidRPr="00180511" w:rsidRDefault="00391EF6" w:rsidP="00B6209C">
      <w:pPr>
        <w:jc w:val="both"/>
        <w:rPr>
          <w:rFonts w:ascii="Times New Roman" w:hAnsi="Times New Roman" w:cs="Times New Roman"/>
        </w:rPr>
      </w:pPr>
      <w:r w:rsidRPr="00180511">
        <w:rPr>
          <w:rFonts w:ascii="Times New Roman" w:hAnsi="Times New Roman" w:cs="Times New Roman"/>
        </w:rPr>
        <w:t>Krzysztof Wiśniowski: Na</w:t>
      </w:r>
      <w:r w:rsidR="009F4B57" w:rsidRPr="00180511">
        <w:rPr>
          <w:rFonts w:ascii="Times New Roman" w:hAnsi="Times New Roman" w:cs="Times New Roman"/>
        </w:rPr>
        <w:t xml:space="preserve"> stronie internetowej pojawiła się informacja, że jest możliwość przystąpienia do odnawialnych źródeł energii na terenie gminy Gnojnik. Mam pytanie czy to jest jakiś inny program niż był dwa lata temu bądź trzy</w:t>
      </w:r>
      <w:r w:rsidR="00A67A95" w:rsidRPr="00180511">
        <w:rPr>
          <w:rFonts w:ascii="Times New Roman" w:hAnsi="Times New Roman" w:cs="Times New Roman"/>
        </w:rPr>
        <w:t xml:space="preserve">, </w:t>
      </w:r>
      <w:r w:rsidR="009F4B57" w:rsidRPr="00180511">
        <w:rPr>
          <w:rFonts w:ascii="Times New Roman" w:hAnsi="Times New Roman" w:cs="Times New Roman"/>
        </w:rPr>
        <w:t xml:space="preserve">gdzie mieszkańcy podpisywali audyty i tam ponieśli jakieś tam koszty ponad po 500, po 800 złotych i do chwili obecnej z tamtego programu w zeszłej kadencji nie zostało nic wykonane i mieszkańcy niektórzy się czują troszkę rozczarowani. Czy to jest na innych zasadach, czy też będą audyty, czy to jest ten sam program po prostu? </w:t>
      </w:r>
    </w:p>
    <w:p w14:paraId="0218C180" w14:textId="4289909B" w:rsidR="00A67A95" w:rsidRPr="00180511" w:rsidRDefault="00A67A95" w:rsidP="00B6209C">
      <w:pPr>
        <w:jc w:val="both"/>
        <w:rPr>
          <w:rFonts w:ascii="Times New Roman" w:hAnsi="Times New Roman" w:cs="Times New Roman"/>
        </w:rPr>
      </w:pPr>
      <w:r w:rsidRPr="00180511">
        <w:rPr>
          <w:rFonts w:ascii="Times New Roman" w:hAnsi="Times New Roman" w:cs="Times New Roman"/>
        </w:rPr>
        <w:lastRenderedPageBreak/>
        <w:t>Leszek Ząbkowski:</w:t>
      </w:r>
      <w:r w:rsidR="009F4B57" w:rsidRPr="00180511">
        <w:rPr>
          <w:rFonts w:ascii="Times New Roman" w:hAnsi="Times New Roman" w:cs="Times New Roman"/>
        </w:rPr>
        <w:t xml:space="preserve"> Szanowni Państwo, to jest ten sam temat, który się ciągnie właśnie już długo. Natomiast jesteśmy liderem pięciu gmin i w tym wniosku dofinansowanie Pojawiło się światełko </w:t>
      </w:r>
      <w:r w:rsidR="00775DAF">
        <w:rPr>
          <w:rFonts w:ascii="Times New Roman" w:hAnsi="Times New Roman" w:cs="Times New Roman"/>
        </w:rPr>
        <w:br/>
      </w:r>
      <w:r w:rsidR="009F4B57" w:rsidRPr="00180511">
        <w:rPr>
          <w:rFonts w:ascii="Times New Roman" w:hAnsi="Times New Roman" w:cs="Times New Roman"/>
        </w:rPr>
        <w:t>w tunelu, że możemy dostać dofinansowanie, to jest jeszcze nieprzesądzone, natomiast mamy takie informacje, dlatego pytamy mieszkańców solidarnie po prostu, czy jeszcze ktoś chce przystąpić na warunkach takich, jak były właśnie w tamtym czasie. Nie jest to udany wniosek, ponieważ, szanowni państwo, we wniosku zostało przewidziane wymiana pomp ciepła w budynkach użyteczności publicznej naszych, w których nawet nie mamy termomodernizacji na starych oknach. Dlatego projekt gminy nie bardzo chcą w tym uczestniczyć, natomiast solidarnie jeżeli otrzymamy dofinansowanie no to wtedy padnie ostateczna decyzja, czy po prostu do tego przystąpimy, czy nie, ponieważ w dużej części, albo w jakiejś części, może nie dużej, ten wniosek jest niekorzystny z uwagi na dużą energochłonność</w:t>
      </w:r>
      <w:r w:rsidRPr="00180511">
        <w:rPr>
          <w:rFonts w:ascii="Times New Roman" w:hAnsi="Times New Roman" w:cs="Times New Roman"/>
        </w:rPr>
        <w:t>.</w:t>
      </w:r>
    </w:p>
    <w:p w14:paraId="267FE283" w14:textId="77777777" w:rsidR="00A67A95" w:rsidRPr="00180511" w:rsidRDefault="00A67A95" w:rsidP="00B6209C">
      <w:pPr>
        <w:jc w:val="both"/>
        <w:rPr>
          <w:rFonts w:ascii="Times New Roman" w:hAnsi="Times New Roman" w:cs="Times New Roman"/>
        </w:rPr>
      </w:pPr>
      <w:r w:rsidRPr="00180511">
        <w:rPr>
          <w:rFonts w:ascii="Times New Roman" w:hAnsi="Times New Roman" w:cs="Times New Roman"/>
        </w:rPr>
        <w:t xml:space="preserve">Krzysztof Wiśniowski: </w:t>
      </w:r>
      <w:r w:rsidR="009F4B57" w:rsidRPr="00180511">
        <w:rPr>
          <w:rFonts w:ascii="Times New Roman" w:hAnsi="Times New Roman" w:cs="Times New Roman"/>
        </w:rPr>
        <w:t>Jeszcze tylko Panie Wójcie, czy te mieszkańcy, którzy w tamtej kadencji wykonali te jakieś audyty, czy oni w pierwszej kolejności jeśli będą mogli przystąpić i będą chcieli przystąpić, czy oni będą brani pod uwagę, czy po prostu to od nowa</w:t>
      </w:r>
      <w:r w:rsidRPr="00180511">
        <w:rPr>
          <w:rFonts w:ascii="Times New Roman" w:hAnsi="Times New Roman" w:cs="Times New Roman"/>
        </w:rPr>
        <w:t xml:space="preserve">. </w:t>
      </w:r>
    </w:p>
    <w:p w14:paraId="6A35B2F6" w14:textId="77777777" w:rsidR="00A67A95" w:rsidRPr="00180511" w:rsidRDefault="00A67A95" w:rsidP="00B6209C">
      <w:pPr>
        <w:jc w:val="both"/>
        <w:rPr>
          <w:rFonts w:ascii="Times New Roman" w:hAnsi="Times New Roman" w:cs="Times New Roman"/>
        </w:rPr>
      </w:pPr>
      <w:r w:rsidRPr="00180511">
        <w:rPr>
          <w:rFonts w:ascii="Times New Roman" w:hAnsi="Times New Roman" w:cs="Times New Roman"/>
        </w:rPr>
        <w:t xml:space="preserve">Leszek Ząbkowski: </w:t>
      </w:r>
      <w:r w:rsidR="009F4B57" w:rsidRPr="00180511">
        <w:rPr>
          <w:rFonts w:ascii="Times New Roman" w:hAnsi="Times New Roman" w:cs="Times New Roman"/>
        </w:rPr>
        <w:t xml:space="preserve">Szanowni Państwo, ci co są na liście, to oni zostają na liście, natomiast były rezygnacje, mieliśmy też niedobór tych mieszkańców i w zależności od tego, jak będzie się układał wniosek, przepraszam za słowo układał, ale tak to trzeba określić, z tego względu, że uczestniczymy wszyscy w tym, wszystkie kilka gmin uczestniczy w tym wniosku. W momencie, gdy udałoby się uzyskać dofinansowanie, no muszę powiedzieć, że nie będziemy zakładać pomp ciepła na takich budynkach użyteczności publicznej, ponieważ byśmy, to co wcześniej już nie będę się powtarzał, no koszt utrzymania i opłaty energii elektrycznie byłby horrendalny. Natomiast może się uda tak, że po prostu te współczynniki, te wskaźniki, które mamy do osiągnięcia, może się udać przerzucić na coś innego, ale dopiero wtedy się dowiemy o tym, gdy będziemy mieli dofinansowanie i podpisaną umowę. Tutaj niestety musimy solidarnie podchodzić, bo jeżeli jedna gmina się wyłamie, idzie do odrzucenia calutki wniosek, więc albo wszyscy do tego przystąpią, albo cały wniosek upadnie i nikt nie będzie realizował. Jeden, jak się beneficjent wyłamie, jeden partner projektu, w tym momencie leży cały projekt i nie będziemy go realizować. </w:t>
      </w:r>
    </w:p>
    <w:p w14:paraId="3919A3CA" w14:textId="1E3DF40F" w:rsidR="00A67A95" w:rsidRPr="00180511" w:rsidRDefault="00A67A95" w:rsidP="00B6209C">
      <w:pPr>
        <w:jc w:val="both"/>
        <w:rPr>
          <w:rFonts w:ascii="Times New Roman" w:hAnsi="Times New Roman" w:cs="Times New Roman"/>
        </w:rPr>
      </w:pPr>
      <w:r w:rsidRPr="00180511">
        <w:rPr>
          <w:rFonts w:ascii="Times New Roman" w:hAnsi="Times New Roman" w:cs="Times New Roman"/>
        </w:rPr>
        <w:t xml:space="preserve">Została poruszona kwestia ujęcia wody w Gosprzydowej. </w:t>
      </w:r>
    </w:p>
    <w:p w14:paraId="7A9AF86E" w14:textId="77777777" w:rsidR="00A67A95" w:rsidRPr="00180511" w:rsidRDefault="00A67A95" w:rsidP="00B6209C">
      <w:pPr>
        <w:jc w:val="both"/>
        <w:rPr>
          <w:rFonts w:ascii="Times New Roman" w:hAnsi="Times New Roman" w:cs="Times New Roman"/>
        </w:rPr>
      </w:pPr>
      <w:r w:rsidRPr="00180511">
        <w:rPr>
          <w:rFonts w:ascii="Times New Roman" w:hAnsi="Times New Roman" w:cs="Times New Roman"/>
        </w:rPr>
        <w:t xml:space="preserve">Sylwester Pabian: </w:t>
      </w:r>
      <w:r w:rsidR="009F4B57" w:rsidRPr="00180511">
        <w:rPr>
          <w:rFonts w:ascii="Times New Roman" w:hAnsi="Times New Roman" w:cs="Times New Roman"/>
        </w:rPr>
        <w:t xml:space="preserve">Dzień dobry, witam wszystkich bardzo serdecznie. Jeżeli chodzi o termin realizacji zadania związanego z wykonaniem ujęcia wody, ten termin został przełożony na 30 listopada tego roku. Pierwotnie faktycznie ten termin był do końca września tego roku. Z uwagi na to, że pewne jeszcze kwestie związane z własnościami drogi między innymi dojazdowej oraz nieskompletowaniem jeszcze całej automatyki w obiekcie SUW został ten termin na podstawie tych rzeczy przesunięty do końca listopada. Jest to już ostateczny termin. Była już też rozmowa z wykonawcą, gdzie został poinformowany o tym, że już kolejnych zmian nie dopuszczamy. </w:t>
      </w:r>
    </w:p>
    <w:p w14:paraId="52BBE0A4" w14:textId="0D6B60DB" w:rsidR="00B6209C" w:rsidRPr="00180511" w:rsidRDefault="00A67A95" w:rsidP="00B6209C">
      <w:pPr>
        <w:jc w:val="both"/>
        <w:rPr>
          <w:rFonts w:ascii="Times New Roman" w:hAnsi="Times New Roman" w:cs="Times New Roman"/>
        </w:rPr>
      </w:pPr>
      <w:r w:rsidRPr="00180511">
        <w:rPr>
          <w:rFonts w:ascii="Times New Roman" w:hAnsi="Times New Roman" w:cs="Times New Roman"/>
        </w:rPr>
        <w:t>Leszek Ząbkowski:</w:t>
      </w:r>
      <w:r w:rsidR="009F4B57" w:rsidRPr="00180511">
        <w:rPr>
          <w:rFonts w:ascii="Times New Roman" w:hAnsi="Times New Roman" w:cs="Times New Roman"/>
        </w:rPr>
        <w:t xml:space="preserve"> </w:t>
      </w:r>
      <w:r w:rsidRPr="00180511">
        <w:rPr>
          <w:rFonts w:ascii="Times New Roman" w:hAnsi="Times New Roman" w:cs="Times New Roman"/>
        </w:rPr>
        <w:t>Z</w:t>
      </w:r>
      <w:r w:rsidR="009F4B57" w:rsidRPr="00180511">
        <w:rPr>
          <w:rFonts w:ascii="Times New Roman" w:hAnsi="Times New Roman" w:cs="Times New Roman"/>
        </w:rPr>
        <w:t>astępca odpowiedział, ale ja chcę dopowiedzieć, że szanowni państwo, u</w:t>
      </w:r>
      <w:r w:rsidRPr="00180511">
        <w:rPr>
          <w:rFonts w:ascii="Times New Roman" w:hAnsi="Times New Roman" w:cs="Times New Roman"/>
        </w:rPr>
        <w:t>ru</w:t>
      </w:r>
      <w:r w:rsidR="009F4B57" w:rsidRPr="00180511">
        <w:rPr>
          <w:rFonts w:ascii="Times New Roman" w:hAnsi="Times New Roman" w:cs="Times New Roman"/>
        </w:rPr>
        <w:t xml:space="preserve">chomienie całości tego stacji uzdatniania wody nie wiąże się z tym, że od razu ta woda popłynie </w:t>
      </w:r>
      <w:r w:rsidR="00F15C26">
        <w:rPr>
          <w:rFonts w:ascii="Times New Roman" w:hAnsi="Times New Roman" w:cs="Times New Roman"/>
        </w:rPr>
        <w:br/>
      </w:r>
      <w:r w:rsidR="009F4B57" w:rsidRPr="00180511">
        <w:rPr>
          <w:rFonts w:ascii="Times New Roman" w:hAnsi="Times New Roman" w:cs="Times New Roman"/>
        </w:rPr>
        <w:t>w sieć, z tego względu, że my musimy przeprowadzić szereg badań, wydajność tych trzech studni, które są, ponieważ różne tam informacje są po prostu przedstawiane. My chcemy to zbadać, sprawdzić, I mało tego, Szanowni Państwo, jeżeli to uruchomimy i zaczniemy tłoczyć, sytuacja na Gosprzydowe</w:t>
      </w:r>
      <w:r w:rsidRPr="00180511">
        <w:rPr>
          <w:rFonts w:ascii="Times New Roman" w:hAnsi="Times New Roman" w:cs="Times New Roman"/>
        </w:rPr>
        <w:t>j</w:t>
      </w:r>
      <w:r w:rsidR="009F4B57" w:rsidRPr="00180511">
        <w:rPr>
          <w:rFonts w:ascii="Times New Roman" w:hAnsi="Times New Roman" w:cs="Times New Roman"/>
        </w:rPr>
        <w:t xml:space="preserve"> jest taka, że do całej Gosprzydowej płynie woda, a my nagle zaczniemy tą wodę tłoczyć w drugą stronę </w:t>
      </w:r>
      <w:r w:rsidR="00F15C26">
        <w:rPr>
          <w:rFonts w:ascii="Times New Roman" w:hAnsi="Times New Roman" w:cs="Times New Roman"/>
        </w:rPr>
        <w:br/>
      </w:r>
      <w:r w:rsidR="009F4B57" w:rsidRPr="00180511">
        <w:rPr>
          <w:rFonts w:ascii="Times New Roman" w:hAnsi="Times New Roman" w:cs="Times New Roman"/>
        </w:rPr>
        <w:t xml:space="preserve">i zobaczymy jak się teraz zachowa cała sieć. </w:t>
      </w:r>
      <w:r w:rsidR="00B6209C" w:rsidRPr="00180511">
        <w:rPr>
          <w:rFonts w:ascii="Times New Roman" w:hAnsi="Times New Roman" w:cs="Times New Roman"/>
        </w:rPr>
        <w:t>P</w:t>
      </w:r>
      <w:r w:rsidR="009F4B57" w:rsidRPr="00180511">
        <w:rPr>
          <w:rFonts w:ascii="Times New Roman" w:hAnsi="Times New Roman" w:cs="Times New Roman"/>
        </w:rPr>
        <w:t xml:space="preserve">onieważ jeżeli na końcówce sieci jest 2 atmosfery, przepraszam, no może więcej, jest 3 atmosfery, 2,5-3 atmosfery, a my zaczniemy tłoczyć 6 atmosfer, to się okaże, że na części nieruchomości będziemy prawdopodobnie, prawdopodobnie musieli montować reduktory na przyłączach. Dlatego tutaj, żeby była świadomość, że jak koniec listopada, to odda nam wykonawca w pełni funkcjonującą. Natomiast za badania wody, już fakt uzdatniania tej wody, jesteśmy my odpowiedzialni, my jako gmina. I tutaj, szanowni państwo, naprawdę z dużą dozą ostrożności będziemy do tego podchodzić. Pierwszy temat, co do jakości wody, a drugi temat, co do zachowania się całej sieci modelu hydraulicznego, zachowanie się sieci w sytuacji odwrotnego ciśnienia </w:t>
      </w:r>
      <w:r w:rsidR="00F15C26">
        <w:rPr>
          <w:rFonts w:ascii="Times New Roman" w:hAnsi="Times New Roman" w:cs="Times New Roman"/>
        </w:rPr>
        <w:br/>
      </w:r>
      <w:r w:rsidR="009F4B57" w:rsidRPr="00180511">
        <w:rPr>
          <w:rFonts w:ascii="Times New Roman" w:hAnsi="Times New Roman" w:cs="Times New Roman"/>
        </w:rPr>
        <w:lastRenderedPageBreak/>
        <w:t>i wielokrotnego tego ciśnienia. Także tutaj wątpię, żeby końcem listopada był temat taki, super, pompujemy</w:t>
      </w:r>
      <w:r w:rsidR="00B6209C" w:rsidRPr="00180511">
        <w:rPr>
          <w:rFonts w:ascii="Times New Roman" w:hAnsi="Times New Roman" w:cs="Times New Roman"/>
        </w:rPr>
        <w:t xml:space="preserve"> </w:t>
      </w:r>
      <w:r w:rsidR="009F4B57" w:rsidRPr="00180511">
        <w:rPr>
          <w:rFonts w:ascii="Times New Roman" w:hAnsi="Times New Roman" w:cs="Times New Roman"/>
        </w:rPr>
        <w:t>czy nawet połowa grudnia, super, u</w:t>
      </w:r>
      <w:r w:rsidR="00B6209C" w:rsidRPr="00180511">
        <w:rPr>
          <w:rFonts w:ascii="Times New Roman" w:hAnsi="Times New Roman" w:cs="Times New Roman"/>
        </w:rPr>
        <w:t>ruchami</w:t>
      </w:r>
      <w:r w:rsidR="009F4B57" w:rsidRPr="00180511">
        <w:rPr>
          <w:rFonts w:ascii="Times New Roman" w:hAnsi="Times New Roman" w:cs="Times New Roman"/>
        </w:rPr>
        <w:t xml:space="preserve">amy, pompujemy, cieszymy się. </w:t>
      </w:r>
    </w:p>
    <w:p w14:paraId="0E5E931F" w14:textId="77777777" w:rsidR="00B6209C" w:rsidRPr="00180511" w:rsidRDefault="00B6209C" w:rsidP="00B6209C">
      <w:pPr>
        <w:jc w:val="both"/>
        <w:rPr>
          <w:rFonts w:ascii="Times New Roman" w:hAnsi="Times New Roman" w:cs="Times New Roman"/>
        </w:rPr>
      </w:pPr>
      <w:r w:rsidRPr="00180511">
        <w:rPr>
          <w:rFonts w:ascii="Times New Roman" w:hAnsi="Times New Roman" w:cs="Times New Roman"/>
        </w:rPr>
        <w:t>Radny Jacek Czuba zapytał czy są nowe informacje</w:t>
      </w:r>
      <w:r w:rsidR="009F4B57" w:rsidRPr="00180511">
        <w:rPr>
          <w:rFonts w:ascii="Times New Roman" w:hAnsi="Times New Roman" w:cs="Times New Roman"/>
        </w:rPr>
        <w:t xml:space="preserve"> odnośnie </w:t>
      </w:r>
      <w:r w:rsidRPr="00180511">
        <w:rPr>
          <w:rFonts w:ascii="Times New Roman" w:hAnsi="Times New Roman" w:cs="Times New Roman"/>
        </w:rPr>
        <w:t xml:space="preserve">DK </w:t>
      </w:r>
      <w:r w:rsidR="009F4B57" w:rsidRPr="00180511">
        <w:rPr>
          <w:rFonts w:ascii="Times New Roman" w:hAnsi="Times New Roman" w:cs="Times New Roman"/>
        </w:rPr>
        <w:t xml:space="preserve">75. </w:t>
      </w:r>
    </w:p>
    <w:p w14:paraId="5C6B0D6B" w14:textId="325507D9" w:rsidR="00B6209C" w:rsidRPr="00180511" w:rsidRDefault="00B6209C" w:rsidP="00B6209C">
      <w:pPr>
        <w:jc w:val="both"/>
        <w:rPr>
          <w:rFonts w:ascii="Times New Roman" w:hAnsi="Times New Roman" w:cs="Times New Roman"/>
        </w:rPr>
      </w:pPr>
      <w:r w:rsidRPr="00180511">
        <w:rPr>
          <w:rFonts w:ascii="Times New Roman" w:hAnsi="Times New Roman" w:cs="Times New Roman"/>
        </w:rPr>
        <w:t xml:space="preserve">Leszek Ząbkowski: </w:t>
      </w:r>
      <w:r w:rsidR="009F4B57" w:rsidRPr="00180511">
        <w:rPr>
          <w:rFonts w:ascii="Times New Roman" w:hAnsi="Times New Roman" w:cs="Times New Roman"/>
        </w:rPr>
        <w:t xml:space="preserve">Jeżeli chodzi o Drogę Krajową 75, to było parę pomysłów, które będziemy jeszcze omawiać. Natomiast skupiliśmy się na drodze Sądeczance, która tutaj bezwzględnie musi powstać </w:t>
      </w:r>
      <w:r w:rsidR="001150B4" w:rsidRPr="00180511">
        <w:rPr>
          <w:rFonts w:ascii="Times New Roman" w:hAnsi="Times New Roman" w:cs="Times New Roman"/>
        </w:rPr>
        <w:t xml:space="preserve">                     </w:t>
      </w:r>
      <w:r w:rsidR="009F4B57" w:rsidRPr="00180511">
        <w:rPr>
          <w:rFonts w:ascii="Times New Roman" w:hAnsi="Times New Roman" w:cs="Times New Roman"/>
        </w:rPr>
        <w:t xml:space="preserve">i kolejny raz to powtarzamy. Natomiast regionalny dyrektor ochrony środowiska wydłużył znowu do 9 grudnia termin rozpatrzenia naszego odwołania. Ku naszemu zdziwieniu, bo miało już być to rozstrzygnięte, natomiast nie jesteśmy w stanie powiedzieć dlaczego. Uzasadnieniem przedłużenia tego terminu jest skomplikowany charakter sprawy. Tak dość uzasadnił. Dlatego musimy coś zrobić </w:t>
      </w:r>
      <w:r w:rsidR="001150B4" w:rsidRPr="00180511">
        <w:rPr>
          <w:rFonts w:ascii="Times New Roman" w:hAnsi="Times New Roman" w:cs="Times New Roman"/>
        </w:rPr>
        <w:t xml:space="preserve">                           </w:t>
      </w:r>
      <w:r w:rsidR="009F4B57" w:rsidRPr="00180511">
        <w:rPr>
          <w:rFonts w:ascii="Times New Roman" w:hAnsi="Times New Roman" w:cs="Times New Roman"/>
        </w:rPr>
        <w:t>i wnioskować nie tylko o sądeczankę, ale o rozwiązania przy tej drodze. Urodził się taki pomysł to do usprawnienia np. przy stacji CPN-u czy przy fotoradarze, też rozmawialiśmy na komisjach w stronę wyjazdu z U</w:t>
      </w:r>
      <w:r w:rsidRPr="00180511">
        <w:rPr>
          <w:rFonts w:ascii="Times New Roman" w:hAnsi="Times New Roman" w:cs="Times New Roman"/>
        </w:rPr>
        <w:t xml:space="preserve">szwi </w:t>
      </w:r>
      <w:r w:rsidR="009F4B57" w:rsidRPr="00180511">
        <w:rPr>
          <w:rFonts w:ascii="Times New Roman" w:hAnsi="Times New Roman" w:cs="Times New Roman"/>
        </w:rPr>
        <w:t>w stronę Brzeska, od strony szkoły podstawowej, z tej strony części U</w:t>
      </w:r>
      <w:r w:rsidRPr="00180511">
        <w:rPr>
          <w:rFonts w:ascii="Times New Roman" w:hAnsi="Times New Roman" w:cs="Times New Roman"/>
        </w:rPr>
        <w:t>szwi</w:t>
      </w:r>
      <w:r w:rsidR="009F4B57" w:rsidRPr="00180511">
        <w:rPr>
          <w:rFonts w:ascii="Times New Roman" w:hAnsi="Times New Roman" w:cs="Times New Roman"/>
        </w:rPr>
        <w:t xml:space="preserve">. </w:t>
      </w:r>
      <w:r w:rsidR="001150B4" w:rsidRPr="00180511">
        <w:rPr>
          <w:rFonts w:ascii="Times New Roman" w:hAnsi="Times New Roman" w:cs="Times New Roman"/>
        </w:rPr>
        <w:t xml:space="preserve">                              </w:t>
      </w:r>
      <w:r w:rsidR="009F4B57" w:rsidRPr="00180511">
        <w:rPr>
          <w:rFonts w:ascii="Times New Roman" w:hAnsi="Times New Roman" w:cs="Times New Roman"/>
        </w:rPr>
        <w:t>No i będziemy go omawiać z dyrektorem, czy w ogóle oni planują jakieś modernizacje. tej części starej siedemdziesiątki piątki, przy tym, że będą planować, planują, myślą o wybudowaniu czy rozpoczęciu budowy tej drogi tak zwanej s</w:t>
      </w:r>
      <w:r w:rsidRPr="00180511">
        <w:rPr>
          <w:rFonts w:ascii="Times New Roman" w:hAnsi="Times New Roman" w:cs="Times New Roman"/>
        </w:rPr>
        <w:t>ądeczanki</w:t>
      </w:r>
      <w:r w:rsidR="009F4B57" w:rsidRPr="00180511">
        <w:rPr>
          <w:rFonts w:ascii="Times New Roman" w:hAnsi="Times New Roman" w:cs="Times New Roman"/>
        </w:rPr>
        <w:t xml:space="preserve">, czyli głównej przyśpieszonej. Z tego, co dyrektor Maciej Ostrowski mówił, to w tym roku ma Generalna ogłosić przetarg na wykonanie dokumentacji geologicznej tego odcinka od Brzeska, teraz to jest Rondo nad Uszwicą, ja to tak nazywam, wszyscy wiemy o co chodzi, bo to charakterystyczne miejsce, aż do tutaj, do skraju naszej gminy, do wpięcia w drogę tutaj przy skręcie na Kobyle do drogi powiatowej. Tyle informacji uzyskaliśmy. Natomiast czekamy na kolejne, na pewne tematy nie odpuścimy, spotykamy się i rozmawiamy często z właśnie, czy z wiceministrem infrastruktury, panem Stanisławem Bukowcem, czy z dyrektorem i cały czas piętnujemy ten temat, że po prostu teraz, teraz jest, no nie do zniesienia. </w:t>
      </w:r>
    </w:p>
    <w:p w14:paraId="2DA7A473" w14:textId="77777777" w:rsidR="00B6209C" w:rsidRPr="00180511" w:rsidRDefault="00B6209C" w:rsidP="00B6209C">
      <w:pPr>
        <w:jc w:val="both"/>
        <w:rPr>
          <w:rFonts w:ascii="Times New Roman" w:hAnsi="Times New Roman" w:cs="Times New Roman"/>
        </w:rPr>
      </w:pPr>
      <w:r w:rsidRPr="00180511">
        <w:rPr>
          <w:rFonts w:ascii="Times New Roman" w:hAnsi="Times New Roman" w:cs="Times New Roman"/>
        </w:rPr>
        <w:t xml:space="preserve">Pani Maria Kuc zapytała o </w:t>
      </w:r>
      <w:r w:rsidR="009F4B57" w:rsidRPr="00180511">
        <w:rPr>
          <w:rFonts w:ascii="Times New Roman" w:hAnsi="Times New Roman" w:cs="Times New Roman"/>
        </w:rPr>
        <w:t>realizacj</w:t>
      </w:r>
      <w:r w:rsidRPr="00180511">
        <w:rPr>
          <w:rFonts w:ascii="Times New Roman" w:hAnsi="Times New Roman" w:cs="Times New Roman"/>
        </w:rPr>
        <w:t>ę</w:t>
      </w:r>
      <w:r w:rsidR="009F4B57" w:rsidRPr="00180511">
        <w:rPr>
          <w:rFonts w:ascii="Times New Roman" w:hAnsi="Times New Roman" w:cs="Times New Roman"/>
        </w:rPr>
        <w:t xml:space="preserve"> inwestycji na drodze </w:t>
      </w:r>
      <w:r w:rsidRPr="00180511">
        <w:rPr>
          <w:rFonts w:ascii="Times New Roman" w:hAnsi="Times New Roman" w:cs="Times New Roman"/>
        </w:rPr>
        <w:t>Uszew-Kąty</w:t>
      </w:r>
      <w:r w:rsidR="009F4B57" w:rsidRPr="00180511">
        <w:rPr>
          <w:rFonts w:ascii="Times New Roman" w:hAnsi="Times New Roman" w:cs="Times New Roman"/>
        </w:rPr>
        <w:t xml:space="preserve">. </w:t>
      </w:r>
    </w:p>
    <w:p w14:paraId="78873534" w14:textId="7436BF94" w:rsidR="00B6209C" w:rsidRPr="00180511" w:rsidRDefault="00B6209C" w:rsidP="00B6209C">
      <w:pPr>
        <w:jc w:val="both"/>
        <w:rPr>
          <w:rFonts w:ascii="Times New Roman" w:hAnsi="Times New Roman" w:cs="Times New Roman"/>
        </w:rPr>
      </w:pPr>
      <w:r w:rsidRPr="00180511">
        <w:rPr>
          <w:rFonts w:ascii="Times New Roman" w:hAnsi="Times New Roman" w:cs="Times New Roman"/>
        </w:rPr>
        <w:t>Leszek Ząbkowski: J</w:t>
      </w:r>
      <w:r w:rsidR="009F4B57" w:rsidRPr="00180511">
        <w:rPr>
          <w:rFonts w:ascii="Times New Roman" w:hAnsi="Times New Roman" w:cs="Times New Roman"/>
        </w:rPr>
        <w:t xml:space="preserve">uż niedługo, w ciągu kilku, nawet nie wiem czy kilkunastu dni zostanie zakończona realizacja zadania </w:t>
      </w:r>
      <w:r w:rsidRPr="00180511">
        <w:rPr>
          <w:rFonts w:ascii="Times New Roman" w:hAnsi="Times New Roman" w:cs="Times New Roman"/>
        </w:rPr>
        <w:t>Uszew Kąty</w:t>
      </w:r>
      <w:r w:rsidR="009F4B57" w:rsidRPr="00180511">
        <w:rPr>
          <w:rFonts w:ascii="Times New Roman" w:hAnsi="Times New Roman" w:cs="Times New Roman"/>
        </w:rPr>
        <w:t xml:space="preserve"> kanalizacji sanitarnej. I to, co ta część kanalizacji sanitarnej, która jest w drodze. czyli była wykopana w drodze, tam będzie robiona stabilizacja, wybierana ta podbudowa, która jest teraz, robiona stabilizacja, czyli mieszane podbudowa razem z cementem, robiona stabilizacja i dopiero nowa nawierzchnia asfaltowa będzie tam robiona. </w:t>
      </w:r>
      <w:r w:rsidRPr="00180511">
        <w:rPr>
          <w:rFonts w:ascii="Times New Roman" w:hAnsi="Times New Roman" w:cs="Times New Roman"/>
        </w:rPr>
        <w:t>D</w:t>
      </w:r>
      <w:r w:rsidR="009F4B57" w:rsidRPr="00180511">
        <w:rPr>
          <w:rFonts w:ascii="Times New Roman" w:hAnsi="Times New Roman" w:cs="Times New Roman"/>
        </w:rPr>
        <w:t xml:space="preserve">ostaliśmy od wojewody pieniądze i jest ogłoszony już przetarg na </w:t>
      </w:r>
      <w:proofErr w:type="spellStart"/>
      <w:r w:rsidR="009F4B57" w:rsidRPr="00180511">
        <w:rPr>
          <w:rFonts w:ascii="Times New Roman" w:hAnsi="Times New Roman" w:cs="Times New Roman"/>
        </w:rPr>
        <w:t>powodziówki</w:t>
      </w:r>
      <w:proofErr w:type="spellEnd"/>
      <w:r w:rsidR="009F4B57" w:rsidRPr="00180511">
        <w:rPr>
          <w:rFonts w:ascii="Times New Roman" w:hAnsi="Times New Roman" w:cs="Times New Roman"/>
        </w:rPr>
        <w:t xml:space="preserve"> tak zwane i w ten piątek mamy otwarcie ofert, ale oczywiście asfaltu nie będziemy robić wcześniej dopóki stabilizacja nie będzie zrobiona i </w:t>
      </w:r>
      <w:proofErr w:type="spellStart"/>
      <w:r w:rsidR="009F4B57" w:rsidRPr="00180511">
        <w:rPr>
          <w:rFonts w:ascii="Times New Roman" w:hAnsi="Times New Roman" w:cs="Times New Roman"/>
        </w:rPr>
        <w:t>zastabilizowane</w:t>
      </w:r>
      <w:proofErr w:type="spellEnd"/>
      <w:r w:rsidR="009F4B57" w:rsidRPr="00180511">
        <w:rPr>
          <w:rFonts w:ascii="Times New Roman" w:hAnsi="Times New Roman" w:cs="Times New Roman"/>
        </w:rPr>
        <w:t xml:space="preserve">, ponieważ tam były głębokie wykopy, żeby zabezpieczyć przed zapadaniem się tej nowej nawierzchni. Zwracałem uwagę wykonawcy i tutaj rozmawialiśmy już kilkukrotnie na właśnie ten newralgiczny punkt, po weekendzie pewnie znowu się wybiło. Zaraz po sesji zadzwonimy do wykonawcy i uczulimy, bo powiedział, że ma to zrobić, </w:t>
      </w:r>
      <w:proofErr w:type="spellStart"/>
      <w:r w:rsidR="009F4B57" w:rsidRPr="00180511">
        <w:rPr>
          <w:rFonts w:ascii="Times New Roman" w:hAnsi="Times New Roman" w:cs="Times New Roman"/>
        </w:rPr>
        <w:t>przeasfaltować</w:t>
      </w:r>
      <w:proofErr w:type="spellEnd"/>
      <w:r w:rsidR="009F4B57" w:rsidRPr="00180511">
        <w:rPr>
          <w:rFonts w:ascii="Times New Roman" w:hAnsi="Times New Roman" w:cs="Times New Roman"/>
        </w:rPr>
        <w:t xml:space="preserve"> ten kawałek, no ale widzę, że... Przepraszam grochem </w:t>
      </w:r>
      <w:r w:rsidR="00F15C26">
        <w:rPr>
          <w:rFonts w:ascii="Times New Roman" w:hAnsi="Times New Roman" w:cs="Times New Roman"/>
        </w:rPr>
        <w:br/>
      </w:r>
      <w:r w:rsidR="009F4B57" w:rsidRPr="00180511">
        <w:rPr>
          <w:rFonts w:ascii="Times New Roman" w:hAnsi="Times New Roman" w:cs="Times New Roman"/>
        </w:rPr>
        <w:t>o ścianę, ale zainterweniujemy do niego na pewno</w:t>
      </w:r>
      <w:r w:rsidR="00F15C26">
        <w:rPr>
          <w:rFonts w:ascii="Times New Roman" w:hAnsi="Times New Roman" w:cs="Times New Roman"/>
        </w:rPr>
        <w:t>.</w:t>
      </w:r>
    </w:p>
    <w:p w14:paraId="082379CC" w14:textId="17EF9169" w:rsidR="00B6209C" w:rsidRPr="00180511" w:rsidRDefault="00B6209C" w:rsidP="00B6209C">
      <w:pPr>
        <w:jc w:val="both"/>
        <w:rPr>
          <w:rFonts w:ascii="Times New Roman" w:hAnsi="Times New Roman" w:cs="Times New Roman"/>
        </w:rPr>
      </w:pPr>
      <w:r w:rsidRPr="00180511">
        <w:rPr>
          <w:rFonts w:ascii="Times New Roman" w:hAnsi="Times New Roman" w:cs="Times New Roman"/>
        </w:rPr>
        <w:t xml:space="preserve">Została poruszona kwestia drogi na </w:t>
      </w:r>
      <w:proofErr w:type="spellStart"/>
      <w:r w:rsidRPr="00180511">
        <w:rPr>
          <w:rFonts w:ascii="Times New Roman" w:hAnsi="Times New Roman" w:cs="Times New Roman"/>
        </w:rPr>
        <w:t>Starodrożu</w:t>
      </w:r>
      <w:proofErr w:type="spellEnd"/>
      <w:r w:rsidRPr="00180511">
        <w:rPr>
          <w:rFonts w:ascii="Times New Roman" w:hAnsi="Times New Roman" w:cs="Times New Roman"/>
        </w:rPr>
        <w:t xml:space="preserve">. </w:t>
      </w:r>
    </w:p>
    <w:p w14:paraId="7926282C" w14:textId="77777777" w:rsidR="00B6209C" w:rsidRPr="00180511" w:rsidRDefault="00B6209C" w:rsidP="00B6209C">
      <w:pPr>
        <w:jc w:val="both"/>
        <w:rPr>
          <w:rFonts w:ascii="Times New Roman" w:hAnsi="Times New Roman" w:cs="Times New Roman"/>
        </w:rPr>
      </w:pPr>
      <w:r w:rsidRPr="00180511">
        <w:rPr>
          <w:rFonts w:ascii="Times New Roman" w:hAnsi="Times New Roman" w:cs="Times New Roman"/>
        </w:rPr>
        <w:t>Leszek Ząbkowski: Jest t</w:t>
      </w:r>
      <w:r w:rsidR="009F4B57" w:rsidRPr="00180511">
        <w:rPr>
          <w:rFonts w:ascii="Times New Roman" w:hAnsi="Times New Roman" w:cs="Times New Roman"/>
        </w:rPr>
        <w:t xml:space="preserve">am chyba 25 centymetrów, gdzieś 30 centymetrów podbudowy, ale całość tej drogi wyceniona jest na 100 tysięcy złotych. Na dzień dzisiejszy nie mamy takiej, nie mamy takich pieniędzy, więc na dzień dzisiejszy nie jesteśmy w stanie po prostu zrealizować tego zadania. Myślimy o tym i tutaj z panem właśnie radnym, no nieraz żeśmy tam się spotykali i mówili na ten temat, natomiast na dzień dzisiejszy w budżecie nie mamy takich pieniędzy, żeby po prostu to zrobić. Z rekultywacji też nie zrobimy, ponieważ tam nie ma dojazdu do pól, domy są dookoła tej drogi, więc będziemy myśleli, musieli to zrobić prawdopodobnie z własnych środków, ale na dzień dzisiejszy nie mamy. </w:t>
      </w:r>
    </w:p>
    <w:p w14:paraId="29BEE37B" w14:textId="77777777" w:rsidR="00B6209C" w:rsidRPr="00180511" w:rsidRDefault="00B6209C" w:rsidP="00B6209C">
      <w:pPr>
        <w:jc w:val="both"/>
        <w:rPr>
          <w:rFonts w:ascii="Times New Roman" w:hAnsi="Times New Roman" w:cs="Times New Roman"/>
          <w:b/>
          <w:bCs/>
        </w:rPr>
      </w:pPr>
      <w:r w:rsidRPr="00180511">
        <w:rPr>
          <w:rFonts w:ascii="Times New Roman" w:hAnsi="Times New Roman" w:cs="Times New Roman"/>
          <w:b/>
          <w:bCs/>
        </w:rPr>
        <w:t xml:space="preserve">Ad.9 Zamknięcie </w:t>
      </w:r>
      <w:r w:rsidR="009F4B57" w:rsidRPr="00180511">
        <w:rPr>
          <w:rFonts w:ascii="Times New Roman" w:hAnsi="Times New Roman" w:cs="Times New Roman"/>
          <w:b/>
          <w:bCs/>
        </w:rPr>
        <w:t xml:space="preserve">obrad sesji. </w:t>
      </w:r>
    </w:p>
    <w:p w14:paraId="0C0D4DE7" w14:textId="4CE00EA5" w:rsidR="00C82178" w:rsidRPr="00180511" w:rsidRDefault="00B6209C" w:rsidP="00B6209C">
      <w:pPr>
        <w:jc w:val="both"/>
        <w:rPr>
          <w:rFonts w:ascii="Times New Roman" w:hAnsi="Times New Roman" w:cs="Times New Roman"/>
        </w:rPr>
      </w:pPr>
      <w:r w:rsidRPr="00180511">
        <w:rPr>
          <w:rFonts w:ascii="Times New Roman" w:hAnsi="Times New Roman" w:cs="Times New Roman"/>
        </w:rPr>
        <w:t xml:space="preserve">Protokołowała </w:t>
      </w:r>
    </w:p>
    <w:p w14:paraId="44CB94E1" w14:textId="114B1283" w:rsidR="00B6209C" w:rsidRPr="00180511" w:rsidRDefault="00B6209C" w:rsidP="00B6209C">
      <w:pPr>
        <w:jc w:val="both"/>
        <w:rPr>
          <w:rFonts w:ascii="Times New Roman" w:eastAsiaTheme="minorEastAsia" w:hAnsi="Times New Roman" w:cs="Times New Roman"/>
          <w:lang w:eastAsia="pl-PL"/>
        </w:rPr>
      </w:pPr>
      <w:r w:rsidRPr="00180511">
        <w:rPr>
          <w:rFonts w:ascii="Times New Roman" w:hAnsi="Times New Roman" w:cs="Times New Roman"/>
        </w:rPr>
        <w:t xml:space="preserve">Patrycja </w:t>
      </w:r>
      <w:proofErr w:type="spellStart"/>
      <w:r w:rsidRPr="00180511">
        <w:rPr>
          <w:rFonts w:ascii="Times New Roman" w:hAnsi="Times New Roman" w:cs="Times New Roman"/>
        </w:rPr>
        <w:t>Misina</w:t>
      </w:r>
      <w:proofErr w:type="spellEnd"/>
      <w:r w:rsidRPr="00180511">
        <w:rPr>
          <w:rFonts w:ascii="Times New Roman" w:hAnsi="Times New Roman" w:cs="Times New Roman"/>
        </w:rPr>
        <w:t xml:space="preserve"> </w:t>
      </w:r>
    </w:p>
    <w:sectPr w:rsidR="00B6209C" w:rsidRPr="0018051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A6C3C" w14:textId="77777777" w:rsidR="00061657" w:rsidRDefault="00061657" w:rsidP="004732A6">
      <w:pPr>
        <w:spacing w:after="0" w:line="240" w:lineRule="auto"/>
      </w:pPr>
      <w:r>
        <w:separator/>
      </w:r>
    </w:p>
  </w:endnote>
  <w:endnote w:type="continuationSeparator" w:id="0">
    <w:p w14:paraId="6B53D64B" w14:textId="77777777" w:rsidR="00061657" w:rsidRDefault="00061657" w:rsidP="00473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7281234"/>
      <w:docPartObj>
        <w:docPartGallery w:val="Page Numbers (Bottom of Page)"/>
        <w:docPartUnique/>
      </w:docPartObj>
    </w:sdtPr>
    <w:sdtEndPr>
      <w:rPr>
        <w:color w:val="7F7F7F" w:themeColor="background1" w:themeShade="7F"/>
        <w:spacing w:val="60"/>
      </w:rPr>
    </w:sdtEndPr>
    <w:sdtContent>
      <w:p w14:paraId="6641C090" w14:textId="2B0B5484" w:rsidR="004732A6" w:rsidRDefault="004732A6">
        <w:pPr>
          <w:pStyle w:val="Stopka"/>
          <w:pBdr>
            <w:top w:val="single" w:sz="4" w:space="1" w:color="D9D9D9" w:themeColor="background1" w:themeShade="D9"/>
          </w:pBdr>
          <w:jc w:val="right"/>
        </w:pPr>
        <w:r>
          <w:fldChar w:fldCharType="begin"/>
        </w:r>
        <w:r>
          <w:instrText>PAGE   \* MERGEFORMAT</w:instrText>
        </w:r>
        <w:r>
          <w:fldChar w:fldCharType="separate"/>
        </w:r>
        <w:r>
          <w:t>2</w:t>
        </w:r>
        <w:r>
          <w:fldChar w:fldCharType="end"/>
        </w:r>
        <w:r>
          <w:t xml:space="preserve"> | </w:t>
        </w:r>
        <w:r>
          <w:rPr>
            <w:color w:val="7F7F7F" w:themeColor="background1" w:themeShade="7F"/>
            <w:spacing w:val="60"/>
          </w:rPr>
          <w:t>Strona</w:t>
        </w:r>
      </w:p>
    </w:sdtContent>
  </w:sdt>
  <w:p w14:paraId="521C19D6" w14:textId="77777777" w:rsidR="004732A6" w:rsidRDefault="004732A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42F15" w14:textId="77777777" w:rsidR="00061657" w:rsidRDefault="00061657" w:rsidP="004732A6">
      <w:pPr>
        <w:spacing w:after="0" w:line="240" w:lineRule="auto"/>
      </w:pPr>
      <w:r>
        <w:separator/>
      </w:r>
    </w:p>
  </w:footnote>
  <w:footnote w:type="continuationSeparator" w:id="0">
    <w:p w14:paraId="4AA6E01E" w14:textId="77777777" w:rsidR="00061657" w:rsidRDefault="00061657" w:rsidP="004732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CB6"/>
    <w:rsid w:val="00003F9C"/>
    <w:rsid w:val="00061657"/>
    <w:rsid w:val="000B0AA7"/>
    <w:rsid w:val="001066B2"/>
    <w:rsid w:val="00112594"/>
    <w:rsid w:val="001150B4"/>
    <w:rsid w:val="0012404C"/>
    <w:rsid w:val="00180511"/>
    <w:rsid w:val="001840E2"/>
    <w:rsid w:val="00222093"/>
    <w:rsid w:val="002806DC"/>
    <w:rsid w:val="002E0986"/>
    <w:rsid w:val="00391EF6"/>
    <w:rsid w:val="004732A6"/>
    <w:rsid w:val="004A5B9D"/>
    <w:rsid w:val="004F5736"/>
    <w:rsid w:val="00512339"/>
    <w:rsid w:val="00513B41"/>
    <w:rsid w:val="0054265C"/>
    <w:rsid w:val="006B7626"/>
    <w:rsid w:val="006D1EA6"/>
    <w:rsid w:val="00713CB6"/>
    <w:rsid w:val="00772F9B"/>
    <w:rsid w:val="00775DAF"/>
    <w:rsid w:val="0092796D"/>
    <w:rsid w:val="009A3804"/>
    <w:rsid w:val="009C11C3"/>
    <w:rsid w:val="009F4B57"/>
    <w:rsid w:val="00A64195"/>
    <w:rsid w:val="00A67A95"/>
    <w:rsid w:val="00B6209C"/>
    <w:rsid w:val="00BA4338"/>
    <w:rsid w:val="00C416D4"/>
    <w:rsid w:val="00C82178"/>
    <w:rsid w:val="00CA526A"/>
    <w:rsid w:val="00D771A3"/>
    <w:rsid w:val="00DF27C4"/>
    <w:rsid w:val="00E226E9"/>
    <w:rsid w:val="00ED3A86"/>
    <w:rsid w:val="00F15C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96DC2"/>
  <w15:chartTrackingRefBased/>
  <w15:docId w15:val="{9875AB19-BC64-4CD5-B794-1C23F28E2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2404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732A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32A6"/>
  </w:style>
  <w:style w:type="paragraph" w:styleId="Stopka">
    <w:name w:val="footer"/>
    <w:basedOn w:val="Normalny"/>
    <w:link w:val="StopkaZnak"/>
    <w:uiPriority w:val="99"/>
    <w:unhideWhenUsed/>
    <w:rsid w:val="004732A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3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22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979F4-73C1-4685-986E-BA2AF6564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13</Pages>
  <Words>7176</Words>
  <Characters>43057</Characters>
  <Application>Microsoft Office Word</Application>
  <DocSecurity>0</DocSecurity>
  <Lines>358</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Patrycja Jaroszek</dc:creator>
  <cp:keywords/>
  <dc:description/>
  <cp:lastModifiedBy>Agata Wrona</cp:lastModifiedBy>
  <cp:revision>6</cp:revision>
  <dcterms:created xsi:type="dcterms:W3CDTF">2025-11-21T12:44:00Z</dcterms:created>
  <dcterms:modified xsi:type="dcterms:W3CDTF">2025-11-25T13:44:00Z</dcterms:modified>
</cp:coreProperties>
</file>